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6E" w:rsidRPr="00FA028D" w:rsidRDefault="0052036E" w:rsidP="00FA028D">
      <w:pPr>
        <w:autoSpaceDE w:val="0"/>
        <w:autoSpaceDN w:val="0"/>
        <w:adjustRightInd w:val="0"/>
        <w:spacing w:after="0" w:line="360" w:lineRule="auto"/>
        <w:ind w:firstLine="567"/>
        <w:jc w:val="both"/>
        <w:rPr>
          <w:rFonts w:ascii="Times New Roman" w:hAnsi="Times New Roman" w:cs="Times New Roman"/>
          <w:b/>
          <w:sz w:val="24"/>
          <w:szCs w:val="24"/>
        </w:rPr>
      </w:pPr>
    </w:p>
    <w:p w:rsidR="0052036E" w:rsidRPr="00FA028D" w:rsidRDefault="004A4541" w:rsidP="00F501EF">
      <w:pPr>
        <w:autoSpaceDE w:val="0"/>
        <w:autoSpaceDN w:val="0"/>
        <w:adjustRightInd w:val="0"/>
        <w:spacing w:after="0" w:line="360" w:lineRule="auto"/>
        <w:ind w:firstLine="567"/>
        <w:jc w:val="both"/>
        <w:outlineLvl w:val="0"/>
        <w:rPr>
          <w:rFonts w:ascii="Times New Roman" w:hAnsi="Times New Roman" w:cs="Times New Roman"/>
          <w:b/>
          <w:sz w:val="24"/>
          <w:szCs w:val="24"/>
        </w:rPr>
      </w:pPr>
      <w:r w:rsidRPr="00FA028D">
        <w:rPr>
          <w:rFonts w:ascii="Times New Roman" w:hAnsi="Times New Roman" w:cs="Times New Roman"/>
          <w:b/>
          <w:sz w:val="24"/>
          <w:szCs w:val="24"/>
        </w:rPr>
        <w:t>MEVLANA’NIN MESNEVİSİ VE MANTIK</w:t>
      </w:r>
      <w:r w:rsidR="008E68BD">
        <w:rPr>
          <w:rStyle w:val="DipnotBavurusu"/>
          <w:rFonts w:ascii="Times New Roman" w:hAnsi="Times New Roman" w:cs="Times New Roman"/>
          <w:b/>
          <w:sz w:val="24"/>
          <w:szCs w:val="24"/>
        </w:rPr>
        <w:footnoteReference w:id="1"/>
      </w:r>
    </w:p>
    <w:p w:rsidR="0052036E" w:rsidRPr="00FA028D" w:rsidRDefault="0052036E" w:rsidP="00F501EF">
      <w:pPr>
        <w:autoSpaceDE w:val="0"/>
        <w:autoSpaceDN w:val="0"/>
        <w:adjustRightInd w:val="0"/>
        <w:spacing w:after="0" w:line="360" w:lineRule="auto"/>
        <w:ind w:firstLine="567"/>
        <w:jc w:val="right"/>
        <w:outlineLvl w:val="0"/>
        <w:rPr>
          <w:rFonts w:ascii="Times New Roman" w:hAnsi="Times New Roman" w:cs="Times New Roman"/>
          <w:b/>
          <w:sz w:val="24"/>
          <w:szCs w:val="24"/>
        </w:rPr>
      </w:pPr>
      <w:r w:rsidRPr="00FA028D">
        <w:rPr>
          <w:rFonts w:ascii="Times New Roman" w:hAnsi="Times New Roman" w:cs="Times New Roman"/>
          <w:b/>
          <w:sz w:val="24"/>
          <w:szCs w:val="24"/>
        </w:rPr>
        <w:t>Doç. Dr. İbrahim ÇAPAK</w:t>
      </w:r>
      <w:r w:rsidR="00202E90" w:rsidRPr="00202E90">
        <w:rPr>
          <w:rStyle w:val="DipnotBavurusu"/>
          <w:rFonts w:ascii="Times New Roman" w:hAnsi="Times New Roman" w:cs="Times New Roman"/>
          <w:b/>
          <w:sz w:val="24"/>
          <w:szCs w:val="24"/>
        </w:rPr>
        <w:footnoteReference w:customMarkFollows="1" w:id="2"/>
        <w:sym w:font="Symbol" w:char="F02A"/>
      </w:r>
    </w:p>
    <w:p w:rsidR="0052036E" w:rsidRPr="00FA028D" w:rsidRDefault="002C1941" w:rsidP="00F501EF">
      <w:pPr>
        <w:autoSpaceDE w:val="0"/>
        <w:autoSpaceDN w:val="0"/>
        <w:adjustRightInd w:val="0"/>
        <w:spacing w:after="0" w:line="360" w:lineRule="auto"/>
        <w:ind w:firstLine="567"/>
        <w:jc w:val="both"/>
        <w:outlineLvl w:val="0"/>
        <w:rPr>
          <w:rFonts w:ascii="Times New Roman" w:hAnsi="Times New Roman" w:cs="Times New Roman"/>
          <w:b/>
          <w:sz w:val="24"/>
          <w:szCs w:val="24"/>
        </w:rPr>
      </w:pPr>
      <w:r w:rsidRPr="00FA028D">
        <w:rPr>
          <w:rFonts w:ascii="Times New Roman" w:hAnsi="Times New Roman" w:cs="Times New Roman"/>
          <w:b/>
          <w:sz w:val="24"/>
          <w:szCs w:val="24"/>
        </w:rPr>
        <w:t>Giriş</w:t>
      </w:r>
    </w:p>
    <w:p w:rsidR="00835B2A" w:rsidRDefault="003C7BC3" w:rsidP="00835B2A">
      <w:pPr>
        <w:pStyle w:val="ListeParagraf"/>
        <w:autoSpaceDE w:val="0"/>
        <w:autoSpaceDN w:val="0"/>
        <w:adjustRightInd w:val="0"/>
        <w:spacing w:after="0" w:line="360" w:lineRule="auto"/>
        <w:ind w:left="0"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Mevlana’nın </w:t>
      </w:r>
      <w:r w:rsidRPr="001511C7">
        <w:rPr>
          <w:rFonts w:ascii="Times New Roman" w:hAnsi="Times New Roman" w:cs="Times New Roman"/>
          <w:i/>
          <w:sz w:val="24"/>
          <w:szCs w:val="24"/>
        </w:rPr>
        <w:t>Mesnevi</w:t>
      </w:r>
      <w:r w:rsidRPr="00FA028D">
        <w:rPr>
          <w:rFonts w:ascii="Times New Roman" w:hAnsi="Times New Roman" w:cs="Times New Roman"/>
          <w:sz w:val="24"/>
          <w:szCs w:val="24"/>
        </w:rPr>
        <w:t xml:space="preserve">’si </w:t>
      </w:r>
      <w:r w:rsidR="00835B2A">
        <w:rPr>
          <w:rFonts w:ascii="Times New Roman" w:hAnsi="Times New Roman" w:cs="Times New Roman"/>
          <w:sz w:val="24"/>
          <w:szCs w:val="24"/>
        </w:rPr>
        <w:t xml:space="preserve">özelikle tasavvuf alanında şöhret bulmuş çok önemli eserlerden biridir. Ancak </w:t>
      </w:r>
      <w:r w:rsidR="00835B2A" w:rsidRPr="00835B2A">
        <w:rPr>
          <w:rFonts w:ascii="Times New Roman" w:hAnsi="Times New Roman" w:cs="Times New Roman"/>
          <w:i/>
          <w:sz w:val="24"/>
          <w:szCs w:val="24"/>
        </w:rPr>
        <w:t>Mesnevi</w:t>
      </w:r>
      <w:r w:rsidR="00835B2A">
        <w:rPr>
          <w:rFonts w:ascii="Times New Roman" w:hAnsi="Times New Roman" w:cs="Times New Roman"/>
          <w:sz w:val="24"/>
          <w:szCs w:val="24"/>
        </w:rPr>
        <w:t xml:space="preserve"> sadece tasavvufla değil, birçok farklı alanla da ilgilidir. Örneğin </w:t>
      </w:r>
      <w:r w:rsidR="00835B2A" w:rsidRPr="00835B2A">
        <w:rPr>
          <w:rFonts w:ascii="Times New Roman" w:hAnsi="Times New Roman" w:cs="Times New Roman"/>
          <w:i/>
          <w:sz w:val="24"/>
          <w:szCs w:val="24"/>
        </w:rPr>
        <w:t>Mesnevi</w:t>
      </w:r>
      <w:r w:rsidR="00835B2A">
        <w:rPr>
          <w:rFonts w:ascii="Times New Roman" w:hAnsi="Times New Roman" w:cs="Times New Roman"/>
          <w:sz w:val="24"/>
          <w:szCs w:val="24"/>
        </w:rPr>
        <w:t xml:space="preserve">’de edebiyat, tarih, sosyoloji, felsefe ve mantıkla ilgili birçok öykü bulunmaktadır. Bu nedenle </w:t>
      </w:r>
      <w:r w:rsidR="00835B2A" w:rsidRPr="00835B2A">
        <w:rPr>
          <w:rFonts w:ascii="Times New Roman" w:hAnsi="Times New Roman" w:cs="Times New Roman"/>
          <w:i/>
          <w:sz w:val="24"/>
          <w:szCs w:val="24"/>
        </w:rPr>
        <w:t>Mesnevi</w:t>
      </w:r>
      <w:r w:rsidR="00835B2A">
        <w:rPr>
          <w:rFonts w:ascii="Times New Roman" w:hAnsi="Times New Roman" w:cs="Times New Roman"/>
          <w:sz w:val="24"/>
          <w:szCs w:val="24"/>
        </w:rPr>
        <w:t xml:space="preserve"> değişik bilim dallarının çalışma konusu olmuştur. </w:t>
      </w:r>
      <w:r w:rsidR="00F03855">
        <w:rPr>
          <w:rFonts w:ascii="Times New Roman" w:hAnsi="Times New Roman" w:cs="Times New Roman"/>
          <w:sz w:val="24"/>
          <w:szCs w:val="24"/>
        </w:rPr>
        <w:t xml:space="preserve">Bildiğimiz kadarı ile </w:t>
      </w:r>
      <w:r w:rsidR="00F03855" w:rsidRPr="00835B2A">
        <w:rPr>
          <w:rFonts w:ascii="Times New Roman" w:hAnsi="Times New Roman" w:cs="Times New Roman"/>
          <w:i/>
          <w:sz w:val="24"/>
          <w:szCs w:val="24"/>
        </w:rPr>
        <w:t>Mesnevi</w:t>
      </w:r>
      <w:r w:rsidR="00F03855">
        <w:rPr>
          <w:rFonts w:ascii="Times New Roman" w:hAnsi="Times New Roman" w:cs="Times New Roman"/>
          <w:sz w:val="24"/>
          <w:szCs w:val="24"/>
        </w:rPr>
        <w:t xml:space="preserve"> ile mantık ilişkisi üzerinde doğrudan duran eserler bulunmamaktadır. Bu nedenle biz</w:t>
      </w:r>
      <w:r w:rsidR="00835B2A">
        <w:rPr>
          <w:rFonts w:ascii="Times New Roman" w:hAnsi="Times New Roman" w:cs="Times New Roman"/>
          <w:sz w:val="24"/>
          <w:szCs w:val="24"/>
        </w:rPr>
        <w:t xml:space="preserve"> bu çalışmamızda </w:t>
      </w:r>
      <w:r w:rsidR="00835B2A" w:rsidRPr="00835B2A">
        <w:rPr>
          <w:rFonts w:ascii="Times New Roman" w:hAnsi="Times New Roman" w:cs="Times New Roman"/>
          <w:i/>
          <w:sz w:val="24"/>
          <w:szCs w:val="24"/>
        </w:rPr>
        <w:t>Mesnevi</w:t>
      </w:r>
      <w:r w:rsidR="00F03855">
        <w:rPr>
          <w:rFonts w:ascii="Times New Roman" w:hAnsi="Times New Roman" w:cs="Times New Roman"/>
          <w:i/>
          <w:sz w:val="24"/>
          <w:szCs w:val="24"/>
        </w:rPr>
        <w:t>’</w:t>
      </w:r>
      <w:r w:rsidR="00F03855" w:rsidRPr="00F03855">
        <w:rPr>
          <w:rFonts w:ascii="Times New Roman" w:hAnsi="Times New Roman" w:cs="Times New Roman"/>
          <w:sz w:val="24"/>
          <w:szCs w:val="24"/>
        </w:rPr>
        <w:t xml:space="preserve">deki öykülerden hareketle mantık konuları </w:t>
      </w:r>
      <w:r w:rsidR="00835B2A">
        <w:rPr>
          <w:rFonts w:ascii="Times New Roman" w:hAnsi="Times New Roman" w:cs="Times New Roman"/>
          <w:sz w:val="24"/>
          <w:szCs w:val="24"/>
        </w:rPr>
        <w:t xml:space="preserve">üzerinde durmak istiyoruz. </w:t>
      </w:r>
      <w:r w:rsidR="00F03855">
        <w:rPr>
          <w:rFonts w:ascii="Times New Roman" w:hAnsi="Times New Roman" w:cs="Times New Roman"/>
          <w:sz w:val="24"/>
          <w:szCs w:val="24"/>
        </w:rPr>
        <w:t xml:space="preserve">Ancak öncelikle </w:t>
      </w:r>
      <w:r w:rsidR="00781C14">
        <w:rPr>
          <w:rFonts w:ascii="Times New Roman" w:hAnsi="Times New Roman" w:cs="Times New Roman"/>
          <w:sz w:val="24"/>
          <w:szCs w:val="24"/>
        </w:rPr>
        <w:t xml:space="preserve">Mevlana’nın </w:t>
      </w:r>
      <w:r w:rsidR="00781C14" w:rsidRPr="00781C14">
        <w:rPr>
          <w:rFonts w:ascii="Times New Roman" w:hAnsi="Times New Roman" w:cs="Times New Roman"/>
          <w:i/>
          <w:sz w:val="24"/>
          <w:szCs w:val="24"/>
        </w:rPr>
        <w:t>M</w:t>
      </w:r>
      <w:r w:rsidR="00835B2A" w:rsidRPr="00781C14">
        <w:rPr>
          <w:rFonts w:ascii="Times New Roman" w:hAnsi="Times New Roman" w:cs="Times New Roman"/>
          <w:i/>
          <w:sz w:val="24"/>
          <w:szCs w:val="24"/>
        </w:rPr>
        <w:t>esnevi</w:t>
      </w:r>
      <w:r w:rsidR="00781C14">
        <w:rPr>
          <w:rFonts w:ascii="Times New Roman" w:hAnsi="Times New Roman" w:cs="Times New Roman"/>
          <w:sz w:val="24"/>
          <w:szCs w:val="24"/>
        </w:rPr>
        <w:t>’</w:t>
      </w:r>
      <w:r w:rsidR="00835B2A">
        <w:rPr>
          <w:rFonts w:ascii="Times New Roman" w:hAnsi="Times New Roman" w:cs="Times New Roman"/>
          <w:sz w:val="24"/>
          <w:szCs w:val="24"/>
        </w:rPr>
        <w:t>si hakkında kısaca bilgi vere</w:t>
      </w:r>
      <w:r w:rsidR="00F03855">
        <w:rPr>
          <w:rFonts w:ascii="Times New Roman" w:hAnsi="Times New Roman" w:cs="Times New Roman"/>
          <w:sz w:val="24"/>
          <w:szCs w:val="24"/>
        </w:rPr>
        <w:t>ceğiz.</w:t>
      </w:r>
    </w:p>
    <w:p w:rsidR="000B7132" w:rsidRPr="001511C7" w:rsidRDefault="00A23E23" w:rsidP="00781C14">
      <w:pPr>
        <w:pStyle w:val="ListeParagraf"/>
        <w:numPr>
          <w:ilvl w:val="0"/>
          <w:numId w:val="10"/>
        </w:numPr>
        <w:autoSpaceDE w:val="0"/>
        <w:autoSpaceDN w:val="0"/>
        <w:adjustRightInd w:val="0"/>
        <w:spacing w:after="0" w:line="360" w:lineRule="auto"/>
        <w:jc w:val="both"/>
        <w:rPr>
          <w:rFonts w:ascii="Times New Roman" w:hAnsi="Times New Roman" w:cs="Times New Roman"/>
          <w:b/>
          <w:sz w:val="24"/>
          <w:szCs w:val="24"/>
        </w:rPr>
      </w:pPr>
      <w:r w:rsidRPr="001511C7">
        <w:rPr>
          <w:rFonts w:ascii="Times New Roman" w:hAnsi="Times New Roman" w:cs="Times New Roman"/>
          <w:b/>
          <w:sz w:val="24"/>
          <w:szCs w:val="24"/>
        </w:rPr>
        <w:t xml:space="preserve">Mevlana’nın </w:t>
      </w:r>
      <w:r w:rsidRPr="00781C14">
        <w:rPr>
          <w:rFonts w:ascii="Times New Roman" w:hAnsi="Times New Roman" w:cs="Times New Roman"/>
          <w:b/>
          <w:i/>
          <w:sz w:val="24"/>
          <w:szCs w:val="24"/>
        </w:rPr>
        <w:t>Mesnevi</w:t>
      </w:r>
      <w:r w:rsidR="004414C1" w:rsidRPr="00781C14">
        <w:rPr>
          <w:rFonts w:ascii="Times New Roman" w:hAnsi="Times New Roman" w:cs="Times New Roman"/>
          <w:b/>
          <w:i/>
          <w:sz w:val="24"/>
          <w:szCs w:val="24"/>
        </w:rPr>
        <w:t>’</w:t>
      </w:r>
      <w:r w:rsidRPr="001511C7">
        <w:rPr>
          <w:rFonts w:ascii="Times New Roman" w:hAnsi="Times New Roman" w:cs="Times New Roman"/>
          <w:b/>
          <w:sz w:val="24"/>
          <w:szCs w:val="24"/>
        </w:rPr>
        <w:t>si</w:t>
      </w:r>
    </w:p>
    <w:p w:rsidR="00A23E23" w:rsidRPr="00FA028D" w:rsidRDefault="0061251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Mevlana’</w:t>
      </w:r>
      <w:r w:rsidR="00A23E23" w:rsidRPr="00FA028D">
        <w:rPr>
          <w:rFonts w:ascii="Times New Roman" w:hAnsi="Times New Roman" w:cs="Times New Roman"/>
          <w:sz w:val="24"/>
          <w:szCs w:val="24"/>
        </w:rPr>
        <w:t xml:space="preserve">nın </w:t>
      </w:r>
      <w:r w:rsidR="001511C7" w:rsidRPr="001511C7">
        <w:rPr>
          <w:rFonts w:ascii="Times New Roman" w:hAnsi="Times New Roman" w:cs="Times New Roman"/>
          <w:sz w:val="24"/>
          <w:szCs w:val="24"/>
        </w:rPr>
        <w:t>söz konusu eseri</w:t>
      </w:r>
      <w:r w:rsidR="001511C7">
        <w:rPr>
          <w:rFonts w:ascii="Times New Roman" w:hAnsi="Times New Roman" w:cs="Times New Roman"/>
          <w:sz w:val="24"/>
          <w:szCs w:val="24"/>
        </w:rPr>
        <w:t xml:space="preserve"> </w:t>
      </w:r>
      <w:r w:rsidR="00A23E23" w:rsidRPr="00FA028D">
        <w:rPr>
          <w:rFonts w:ascii="Times New Roman" w:hAnsi="Times New Roman" w:cs="Times New Roman"/>
          <w:sz w:val="24"/>
          <w:szCs w:val="24"/>
        </w:rPr>
        <w:t>6 cilt ve 25618 beyit</w:t>
      </w:r>
      <w:r w:rsidR="00576F4C" w:rsidRPr="00FA028D">
        <w:rPr>
          <w:rFonts w:ascii="Times New Roman" w:hAnsi="Times New Roman" w:cs="Times New Roman"/>
          <w:sz w:val="24"/>
          <w:szCs w:val="24"/>
        </w:rPr>
        <w:t xml:space="preserve">ten oluşmaktadır. Bu eser, </w:t>
      </w:r>
      <w:r w:rsidR="00A23E23" w:rsidRPr="00FA028D">
        <w:rPr>
          <w:rFonts w:ascii="Times New Roman" w:hAnsi="Times New Roman" w:cs="Times New Roman"/>
          <w:sz w:val="24"/>
          <w:szCs w:val="24"/>
        </w:rPr>
        <w:t xml:space="preserve">İslami edebiyatta her </w:t>
      </w:r>
      <w:proofErr w:type="spellStart"/>
      <w:r w:rsidR="00A23E23" w:rsidRPr="00FA028D">
        <w:rPr>
          <w:rFonts w:ascii="Times New Roman" w:hAnsi="Times New Roman" w:cs="Times New Roman"/>
          <w:sz w:val="24"/>
          <w:szCs w:val="24"/>
        </w:rPr>
        <w:t>beyti</w:t>
      </w:r>
      <w:proofErr w:type="spellEnd"/>
      <w:r w:rsidR="00A23E23" w:rsidRPr="00FA028D">
        <w:rPr>
          <w:rFonts w:ascii="Times New Roman" w:hAnsi="Times New Roman" w:cs="Times New Roman"/>
          <w:sz w:val="24"/>
          <w:szCs w:val="24"/>
        </w:rPr>
        <w:t xml:space="preserve"> ayrı kafiyeli bir nazım şekli olan </w:t>
      </w:r>
      <w:r w:rsidR="00A23E23" w:rsidRPr="00FA028D">
        <w:rPr>
          <w:rFonts w:ascii="Times New Roman" w:hAnsi="Times New Roman" w:cs="Times New Roman"/>
          <w:i/>
          <w:sz w:val="24"/>
          <w:szCs w:val="24"/>
        </w:rPr>
        <w:t>Mesnevi</w:t>
      </w:r>
      <w:r w:rsidR="00A23E23" w:rsidRPr="00FA028D">
        <w:rPr>
          <w:rFonts w:ascii="Times New Roman" w:hAnsi="Times New Roman" w:cs="Times New Roman"/>
          <w:sz w:val="24"/>
          <w:szCs w:val="24"/>
        </w:rPr>
        <w:t xml:space="preserve"> tarzında söylendiği için </w:t>
      </w:r>
      <w:r w:rsidR="00576F4C" w:rsidRPr="00FA028D">
        <w:rPr>
          <w:rFonts w:ascii="Times New Roman" w:hAnsi="Times New Roman" w:cs="Times New Roman"/>
          <w:i/>
          <w:sz w:val="24"/>
          <w:szCs w:val="24"/>
        </w:rPr>
        <w:t>Mesnevi</w:t>
      </w:r>
      <w:r w:rsidR="00576F4C" w:rsidRPr="00FA028D">
        <w:rPr>
          <w:rFonts w:ascii="Times New Roman" w:hAnsi="Times New Roman" w:cs="Times New Roman"/>
          <w:sz w:val="24"/>
          <w:szCs w:val="24"/>
        </w:rPr>
        <w:t xml:space="preserve"> olarak isimlendirilmiştir.</w:t>
      </w:r>
    </w:p>
    <w:p w:rsidR="00A23E23" w:rsidRPr="00FA028D" w:rsidRDefault="00576F4C"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i/>
          <w:sz w:val="24"/>
          <w:szCs w:val="24"/>
        </w:rPr>
        <w:t xml:space="preserve">Mesnevi’ </w:t>
      </w:r>
      <w:r w:rsidR="00A23E23" w:rsidRPr="00FA028D">
        <w:rPr>
          <w:rFonts w:ascii="Times New Roman" w:hAnsi="Times New Roman" w:cs="Times New Roman"/>
          <w:sz w:val="24"/>
          <w:szCs w:val="24"/>
        </w:rPr>
        <w:t xml:space="preserve">tasavvuf edebiyatında </w:t>
      </w:r>
      <w:r w:rsidRPr="00FA028D">
        <w:rPr>
          <w:rFonts w:ascii="Times New Roman" w:hAnsi="Times New Roman" w:cs="Times New Roman"/>
          <w:sz w:val="24"/>
          <w:szCs w:val="24"/>
        </w:rPr>
        <w:t>çok önemli bir değere sahiptir.</w:t>
      </w:r>
      <w:r w:rsidR="00A23E23" w:rsidRPr="00FA028D">
        <w:rPr>
          <w:rFonts w:ascii="Times New Roman" w:hAnsi="Times New Roman" w:cs="Times New Roman"/>
          <w:sz w:val="24"/>
          <w:szCs w:val="24"/>
        </w:rPr>
        <w:t xml:space="preserve"> Nitekim </w:t>
      </w:r>
      <w:proofErr w:type="spellStart"/>
      <w:r w:rsidR="00A23E23" w:rsidRPr="00FA028D">
        <w:rPr>
          <w:rFonts w:ascii="Times New Roman" w:hAnsi="Times New Roman" w:cs="Times New Roman"/>
          <w:sz w:val="24"/>
          <w:szCs w:val="24"/>
        </w:rPr>
        <w:t>Abdurrahman</w:t>
      </w:r>
      <w:proofErr w:type="spellEnd"/>
      <w:r w:rsidR="00A23E23" w:rsidRPr="00FA028D">
        <w:rPr>
          <w:rFonts w:ascii="Times New Roman" w:hAnsi="Times New Roman" w:cs="Times New Roman"/>
          <w:sz w:val="24"/>
          <w:szCs w:val="24"/>
        </w:rPr>
        <w:t xml:space="preserve"> </w:t>
      </w:r>
      <w:proofErr w:type="spellStart"/>
      <w:r w:rsidR="00A23E23" w:rsidRPr="00FA028D">
        <w:rPr>
          <w:rFonts w:ascii="Times New Roman" w:hAnsi="Times New Roman" w:cs="Times New Roman"/>
          <w:sz w:val="24"/>
          <w:szCs w:val="24"/>
        </w:rPr>
        <w:t>Câmi</w:t>
      </w:r>
      <w:proofErr w:type="spellEnd"/>
      <w:r w:rsidR="00A23E23" w:rsidRPr="00FA028D">
        <w:rPr>
          <w:rFonts w:ascii="Times New Roman" w:hAnsi="Times New Roman" w:cs="Times New Roman"/>
          <w:sz w:val="24"/>
          <w:szCs w:val="24"/>
        </w:rPr>
        <w:t xml:space="preserve"> (ö.h. 895/m. 1489) Mev</w:t>
      </w:r>
      <w:r w:rsidRPr="00FA028D">
        <w:rPr>
          <w:rFonts w:ascii="Times New Roman" w:hAnsi="Times New Roman" w:cs="Times New Roman"/>
          <w:sz w:val="24"/>
          <w:szCs w:val="24"/>
        </w:rPr>
        <w:t>l</w:t>
      </w:r>
      <w:r w:rsidR="00A23E23" w:rsidRPr="00FA028D">
        <w:rPr>
          <w:rFonts w:ascii="Times New Roman" w:hAnsi="Times New Roman" w:cs="Times New Roman"/>
          <w:sz w:val="24"/>
          <w:szCs w:val="24"/>
        </w:rPr>
        <w:t xml:space="preserve">ana ve </w:t>
      </w:r>
      <w:r w:rsidR="00A23E23" w:rsidRPr="00FA028D">
        <w:rPr>
          <w:rFonts w:ascii="Times New Roman" w:hAnsi="Times New Roman" w:cs="Times New Roman"/>
          <w:i/>
          <w:sz w:val="24"/>
          <w:szCs w:val="24"/>
        </w:rPr>
        <w:t>Mesnevi</w:t>
      </w:r>
      <w:r w:rsidR="00A23E23" w:rsidRPr="00FA028D">
        <w:rPr>
          <w:rFonts w:ascii="Times New Roman" w:hAnsi="Times New Roman" w:cs="Times New Roman"/>
          <w:sz w:val="24"/>
          <w:szCs w:val="24"/>
        </w:rPr>
        <w:t xml:space="preserve"> hakkında: “O mana cihetinin eşsiz padişahının zatının değerini </w:t>
      </w:r>
      <w:r w:rsidRPr="00FA028D">
        <w:rPr>
          <w:rFonts w:ascii="Times New Roman" w:hAnsi="Times New Roman" w:cs="Times New Roman"/>
          <w:sz w:val="24"/>
          <w:szCs w:val="24"/>
        </w:rPr>
        <w:t>ispatlamak</w:t>
      </w:r>
      <w:r w:rsidR="00A23E23" w:rsidRPr="00FA028D">
        <w:rPr>
          <w:rFonts w:ascii="Times New Roman" w:hAnsi="Times New Roman" w:cs="Times New Roman"/>
          <w:sz w:val="24"/>
          <w:szCs w:val="24"/>
        </w:rPr>
        <w:t xml:space="preserve"> için </w:t>
      </w:r>
      <w:r w:rsidR="00A23E23" w:rsidRPr="00FA028D">
        <w:rPr>
          <w:rFonts w:ascii="Times New Roman" w:hAnsi="Times New Roman" w:cs="Times New Roman"/>
          <w:i/>
          <w:sz w:val="24"/>
          <w:szCs w:val="24"/>
        </w:rPr>
        <w:t>Mesnevi</w:t>
      </w:r>
      <w:r w:rsidR="00A23E23" w:rsidRPr="00FA028D">
        <w:rPr>
          <w:rFonts w:ascii="Times New Roman" w:hAnsi="Times New Roman" w:cs="Times New Roman"/>
          <w:sz w:val="24"/>
          <w:szCs w:val="24"/>
        </w:rPr>
        <w:t xml:space="preserve"> </w:t>
      </w:r>
      <w:r w:rsidR="00FA028D" w:rsidRPr="00FA028D">
        <w:rPr>
          <w:rFonts w:ascii="Times New Roman" w:hAnsi="Times New Roman" w:cs="Times New Roman"/>
          <w:sz w:val="24"/>
          <w:szCs w:val="24"/>
        </w:rPr>
        <w:t>kâfidir</w:t>
      </w:r>
      <w:r w:rsidR="00A23E23" w:rsidRPr="00FA028D">
        <w:rPr>
          <w:rFonts w:ascii="Times New Roman" w:hAnsi="Times New Roman" w:cs="Times New Roman"/>
          <w:sz w:val="24"/>
          <w:szCs w:val="24"/>
        </w:rPr>
        <w:t xml:space="preserve">. O büyük varlığın vasfı ve üstünlüğü hakkında ben ne söyleyeyim. O peygamber değildir. Fakat kitabı vardır” demektedir. </w:t>
      </w:r>
    </w:p>
    <w:p w:rsidR="00A23E23" w:rsidRPr="00FA028D" w:rsidRDefault="00A23E23"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İkbal</w:t>
      </w:r>
      <w:r w:rsidR="004E1F2F">
        <w:rPr>
          <w:rFonts w:ascii="Times New Roman" w:hAnsi="Times New Roman" w:cs="Times New Roman"/>
          <w:sz w:val="24"/>
          <w:szCs w:val="24"/>
        </w:rPr>
        <w:t>,</w:t>
      </w:r>
      <w:r w:rsidRPr="00FA028D">
        <w:rPr>
          <w:rFonts w:ascii="Times New Roman" w:hAnsi="Times New Roman" w:cs="Times New Roman"/>
          <w:sz w:val="24"/>
          <w:szCs w:val="24"/>
        </w:rPr>
        <w:t xml:space="preserve"> </w:t>
      </w:r>
      <w:proofErr w:type="spellStart"/>
      <w:r w:rsidR="00576F4C" w:rsidRPr="00FA028D">
        <w:rPr>
          <w:rFonts w:ascii="Times New Roman" w:hAnsi="Times New Roman" w:cs="Times New Roman"/>
          <w:sz w:val="24"/>
          <w:szCs w:val="24"/>
        </w:rPr>
        <w:t>Câmi’nin</w:t>
      </w:r>
      <w:proofErr w:type="spellEnd"/>
      <w:r w:rsidR="00576F4C" w:rsidRPr="00FA028D">
        <w:rPr>
          <w:rFonts w:ascii="Times New Roman" w:hAnsi="Times New Roman" w:cs="Times New Roman"/>
          <w:sz w:val="24"/>
          <w:szCs w:val="24"/>
        </w:rPr>
        <w:t xml:space="preserve"> ifadelerine benzer şekilde </w:t>
      </w:r>
      <w:r w:rsidRPr="00FA028D">
        <w:rPr>
          <w:rFonts w:ascii="Times New Roman" w:hAnsi="Times New Roman" w:cs="Times New Roman"/>
          <w:sz w:val="24"/>
          <w:szCs w:val="24"/>
        </w:rPr>
        <w:t xml:space="preserve">“Mana âleminin büyüğü Mevlana’nın </w:t>
      </w:r>
      <w:r w:rsidRPr="00FA028D">
        <w:rPr>
          <w:rFonts w:ascii="Times New Roman" w:hAnsi="Times New Roman" w:cs="Times New Roman"/>
          <w:i/>
          <w:sz w:val="24"/>
          <w:szCs w:val="24"/>
        </w:rPr>
        <w:t>Mesnevi</w:t>
      </w:r>
      <w:r w:rsidRPr="00FA028D">
        <w:rPr>
          <w:rFonts w:ascii="Times New Roman" w:hAnsi="Times New Roman" w:cs="Times New Roman"/>
          <w:sz w:val="24"/>
          <w:szCs w:val="24"/>
        </w:rPr>
        <w:t>’si Far</w:t>
      </w:r>
      <w:r w:rsidR="001511C7">
        <w:rPr>
          <w:rFonts w:ascii="Times New Roman" w:hAnsi="Times New Roman" w:cs="Times New Roman"/>
          <w:sz w:val="24"/>
          <w:szCs w:val="24"/>
        </w:rPr>
        <w:t>s</w:t>
      </w:r>
      <w:r w:rsidRPr="00FA028D">
        <w:rPr>
          <w:rFonts w:ascii="Times New Roman" w:hAnsi="Times New Roman" w:cs="Times New Roman"/>
          <w:sz w:val="24"/>
          <w:szCs w:val="24"/>
        </w:rPr>
        <w:t xml:space="preserve">ça </w:t>
      </w:r>
      <w:proofErr w:type="spellStart"/>
      <w:r w:rsidRPr="00FA028D">
        <w:rPr>
          <w:rFonts w:ascii="Times New Roman" w:hAnsi="Times New Roman" w:cs="Times New Roman"/>
          <w:sz w:val="24"/>
          <w:szCs w:val="24"/>
        </w:rPr>
        <w:t>Kur’an</w:t>
      </w:r>
      <w:proofErr w:type="spellEnd"/>
      <w:r w:rsidRPr="00FA028D">
        <w:rPr>
          <w:rFonts w:ascii="Times New Roman" w:hAnsi="Times New Roman" w:cs="Times New Roman"/>
          <w:sz w:val="24"/>
          <w:szCs w:val="24"/>
        </w:rPr>
        <w:t xml:space="preserve"> sayılır.”</w:t>
      </w:r>
      <w:r w:rsidR="004E1F2F">
        <w:rPr>
          <w:rFonts w:ascii="Times New Roman" w:hAnsi="Times New Roman" w:cs="Times New Roman"/>
          <w:sz w:val="24"/>
          <w:szCs w:val="24"/>
        </w:rPr>
        <w:t xml:space="preserve"> Demektedir.</w:t>
      </w:r>
    </w:p>
    <w:p w:rsidR="00A23E23" w:rsidRPr="00740CF4" w:rsidRDefault="00A23E23"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Mevlana, </w:t>
      </w:r>
      <w:r w:rsidRPr="00FA028D">
        <w:rPr>
          <w:rFonts w:ascii="Times New Roman" w:hAnsi="Times New Roman" w:cs="Times New Roman"/>
          <w:i/>
          <w:sz w:val="24"/>
          <w:szCs w:val="24"/>
        </w:rPr>
        <w:t>Mesnevi</w:t>
      </w:r>
      <w:r w:rsidR="00781C14">
        <w:rPr>
          <w:rFonts w:ascii="Times New Roman" w:hAnsi="Times New Roman" w:cs="Times New Roman"/>
          <w:i/>
          <w:sz w:val="24"/>
          <w:szCs w:val="24"/>
        </w:rPr>
        <w:t>’</w:t>
      </w:r>
      <w:r w:rsidR="00781C14" w:rsidRPr="00781C14">
        <w:rPr>
          <w:rFonts w:ascii="Times New Roman" w:hAnsi="Times New Roman" w:cs="Times New Roman"/>
          <w:sz w:val="24"/>
          <w:szCs w:val="24"/>
        </w:rPr>
        <w:t>nin</w:t>
      </w:r>
      <w:r w:rsidRPr="00FA028D">
        <w:rPr>
          <w:rFonts w:ascii="Times New Roman" w:hAnsi="Times New Roman" w:cs="Times New Roman"/>
          <w:sz w:val="24"/>
          <w:szCs w:val="24"/>
        </w:rPr>
        <w:t xml:space="preserve"> ilk on sekiz </w:t>
      </w:r>
      <w:proofErr w:type="spellStart"/>
      <w:r w:rsidRPr="00FA028D">
        <w:rPr>
          <w:rFonts w:ascii="Times New Roman" w:hAnsi="Times New Roman" w:cs="Times New Roman"/>
          <w:sz w:val="24"/>
          <w:szCs w:val="24"/>
        </w:rPr>
        <w:t>beytini</w:t>
      </w:r>
      <w:proofErr w:type="spellEnd"/>
      <w:r w:rsidRPr="00FA028D">
        <w:rPr>
          <w:rFonts w:ascii="Times New Roman" w:hAnsi="Times New Roman" w:cs="Times New Roman"/>
          <w:sz w:val="24"/>
          <w:szCs w:val="24"/>
        </w:rPr>
        <w:t xml:space="preserve"> ken</w:t>
      </w:r>
      <w:r w:rsidR="004414C1" w:rsidRPr="00FA028D">
        <w:rPr>
          <w:rFonts w:ascii="Times New Roman" w:hAnsi="Times New Roman" w:cs="Times New Roman"/>
          <w:sz w:val="24"/>
          <w:szCs w:val="24"/>
        </w:rPr>
        <w:t>d</w:t>
      </w:r>
      <w:r w:rsidRPr="00FA028D">
        <w:rPr>
          <w:rFonts w:ascii="Times New Roman" w:hAnsi="Times New Roman" w:cs="Times New Roman"/>
          <w:sz w:val="24"/>
          <w:szCs w:val="24"/>
        </w:rPr>
        <w:t>isi yazmış, diğer kısımlarını</w:t>
      </w:r>
      <w:r w:rsidR="0068507B" w:rsidRPr="00FA028D">
        <w:rPr>
          <w:rFonts w:ascii="Times New Roman" w:hAnsi="Times New Roman" w:cs="Times New Roman"/>
          <w:sz w:val="24"/>
          <w:szCs w:val="24"/>
        </w:rPr>
        <w:t xml:space="preserve"> ise eline kalem a</w:t>
      </w:r>
      <w:r w:rsidRPr="00FA028D">
        <w:rPr>
          <w:rFonts w:ascii="Times New Roman" w:hAnsi="Times New Roman" w:cs="Times New Roman"/>
          <w:sz w:val="24"/>
          <w:szCs w:val="24"/>
        </w:rPr>
        <w:t xml:space="preserve">lmadan söylemiş, Çelebi </w:t>
      </w:r>
      <w:proofErr w:type="spellStart"/>
      <w:r w:rsidRPr="00FA028D">
        <w:rPr>
          <w:rFonts w:ascii="Times New Roman" w:hAnsi="Times New Roman" w:cs="Times New Roman"/>
          <w:sz w:val="24"/>
          <w:szCs w:val="24"/>
        </w:rPr>
        <w:t>Hüsammedin</w:t>
      </w:r>
      <w:r w:rsidR="0068507B" w:rsidRPr="00FA028D">
        <w:rPr>
          <w:rFonts w:ascii="Times New Roman" w:hAnsi="Times New Roman" w:cs="Times New Roman"/>
          <w:sz w:val="24"/>
          <w:szCs w:val="24"/>
        </w:rPr>
        <w:t>’e</w:t>
      </w:r>
      <w:proofErr w:type="spellEnd"/>
      <w:r w:rsidRPr="00FA028D">
        <w:rPr>
          <w:rFonts w:ascii="Times New Roman" w:hAnsi="Times New Roman" w:cs="Times New Roman"/>
          <w:sz w:val="24"/>
          <w:szCs w:val="24"/>
        </w:rPr>
        <w:t xml:space="preserve"> yazdırmıştır. </w:t>
      </w:r>
      <w:r w:rsidR="0068507B" w:rsidRPr="00FA028D">
        <w:rPr>
          <w:rFonts w:ascii="Times New Roman" w:hAnsi="Times New Roman" w:cs="Times New Roman"/>
          <w:sz w:val="24"/>
          <w:szCs w:val="24"/>
        </w:rPr>
        <w:t>Kitabın her cildi</w:t>
      </w:r>
      <w:r w:rsidRPr="00FA028D">
        <w:rPr>
          <w:rFonts w:ascii="Times New Roman" w:hAnsi="Times New Roman" w:cs="Times New Roman"/>
          <w:sz w:val="24"/>
          <w:szCs w:val="24"/>
        </w:rPr>
        <w:t xml:space="preserve"> bitince, Çelebi tarafından Mevlana’ya okunu</w:t>
      </w:r>
      <w:r w:rsidR="001511C7">
        <w:rPr>
          <w:rFonts w:ascii="Times New Roman" w:hAnsi="Times New Roman" w:cs="Times New Roman"/>
          <w:sz w:val="24"/>
          <w:szCs w:val="24"/>
        </w:rPr>
        <w:t>p</w:t>
      </w:r>
      <w:r w:rsidRPr="00FA028D">
        <w:rPr>
          <w:rFonts w:ascii="Times New Roman" w:hAnsi="Times New Roman" w:cs="Times New Roman"/>
          <w:sz w:val="24"/>
          <w:szCs w:val="24"/>
        </w:rPr>
        <w:t xml:space="preserve">, </w:t>
      </w:r>
      <w:r w:rsidR="0068507B" w:rsidRPr="00FA028D">
        <w:rPr>
          <w:rFonts w:ascii="Times New Roman" w:hAnsi="Times New Roman" w:cs="Times New Roman"/>
          <w:sz w:val="24"/>
          <w:szCs w:val="24"/>
        </w:rPr>
        <w:t>gerekli görülen</w:t>
      </w:r>
      <w:r w:rsidRPr="00FA028D">
        <w:rPr>
          <w:rFonts w:ascii="Times New Roman" w:hAnsi="Times New Roman" w:cs="Times New Roman"/>
          <w:sz w:val="24"/>
          <w:szCs w:val="24"/>
        </w:rPr>
        <w:t xml:space="preserve"> yerler düzeltil</w:t>
      </w:r>
      <w:r w:rsidR="0068507B" w:rsidRPr="00FA028D">
        <w:rPr>
          <w:rFonts w:ascii="Times New Roman" w:hAnsi="Times New Roman" w:cs="Times New Roman"/>
          <w:sz w:val="24"/>
          <w:szCs w:val="24"/>
        </w:rPr>
        <w:t>dikten sonra</w:t>
      </w:r>
      <w:r w:rsidRPr="00FA028D">
        <w:rPr>
          <w:rFonts w:ascii="Times New Roman" w:hAnsi="Times New Roman" w:cs="Times New Roman"/>
          <w:sz w:val="24"/>
          <w:szCs w:val="24"/>
        </w:rPr>
        <w:t>, yine</w:t>
      </w:r>
      <w:r w:rsidR="0068507B" w:rsidRPr="00FA028D">
        <w:rPr>
          <w:rFonts w:ascii="Times New Roman" w:hAnsi="Times New Roman" w:cs="Times New Roman"/>
          <w:sz w:val="24"/>
          <w:szCs w:val="24"/>
        </w:rPr>
        <w:t xml:space="preserve"> Çelebi tarafından temize çekilmiştir</w:t>
      </w:r>
      <w:r w:rsidRPr="00FA028D">
        <w:rPr>
          <w:rFonts w:ascii="Times New Roman" w:hAnsi="Times New Roman" w:cs="Times New Roman"/>
          <w:sz w:val="24"/>
          <w:szCs w:val="24"/>
        </w:rPr>
        <w:t>.</w:t>
      </w:r>
      <w:r w:rsidR="00F501EF">
        <w:rPr>
          <w:rStyle w:val="DipnotBavurusu"/>
          <w:rFonts w:ascii="Times New Roman" w:hAnsi="Times New Roman" w:cs="Times New Roman"/>
          <w:sz w:val="24"/>
          <w:szCs w:val="24"/>
        </w:rPr>
        <w:footnoteReference w:id="3"/>
      </w:r>
      <w:r w:rsidR="00740CF4">
        <w:rPr>
          <w:rFonts w:ascii="Times New Roman" w:hAnsi="Times New Roman" w:cs="Times New Roman"/>
          <w:sz w:val="24"/>
          <w:szCs w:val="24"/>
        </w:rPr>
        <w:t xml:space="preserve"> </w:t>
      </w:r>
    </w:p>
    <w:p w:rsidR="00DD0022" w:rsidRPr="00FA028D" w:rsidRDefault="00280E20"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Me</w:t>
      </w:r>
      <w:r w:rsidR="0068507B" w:rsidRPr="00FA028D">
        <w:rPr>
          <w:rFonts w:ascii="Times New Roman" w:hAnsi="Times New Roman" w:cs="Times New Roman"/>
          <w:sz w:val="24"/>
          <w:szCs w:val="24"/>
        </w:rPr>
        <w:t>v</w:t>
      </w:r>
      <w:r w:rsidRPr="00FA028D">
        <w:rPr>
          <w:rFonts w:ascii="Times New Roman" w:hAnsi="Times New Roman" w:cs="Times New Roman"/>
          <w:sz w:val="24"/>
          <w:szCs w:val="24"/>
        </w:rPr>
        <w:t xml:space="preserve">lana’nın Çelebi </w:t>
      </w:r>
      <w:proofErr w:type="spellStart"/>
      <w:r w:rsidRPr="00FA028D">
        <w:rPr>
          <w:rFonts w:ascii="Times New Roman" w:hAnsi="Times New Roman" w:cs="Times New Roman"/>
          <w:sz w:val="24"/>
          <w:szCs w:val="24"/>
        </w:rPr>
        <w:t>Hüsameddin</w:t>
      </w:r>
      <w:proofErr w:type="spellEnd"/>
      <w:r w:rsidRPr="00FA028D">
        <w:rPr>
          <w:rFonts w:ascii="Times New Roman" w:hAnsi="Times New Roman" w:cs="Times New Roman"/>
          <w:sz w:val="24"/>
          <w:szCs w:val="24"/>
        </w:rPr>
        <w:t xml:space="preserve"> ile olan sohbet günlerinin en güzel </w:t>
      </w:r>
      <w:r w:rsidR="001511C7" w:rsidRPr="00FA028D">
        <w:rPr>
          <w:rFonts w:ascii="Times New Roman" w:hAnsi="Times New Roman" w:cs="Times New Roman"/>
          <w:sz w:val="24"/>
          <w:szCs w:val="24"/>
        </w:rPr>
        <w:t>yadigârı</w:t>
      </w:r>
      <w:r w:rsidRPr="00FA028D">
        <w:rPr>
          <w:rFonts w:ascii="Times New Roman" w:hAnsi="Times New Roman" w:cs="Times New Roman"/>
          <w:sz w:val="24"/>
          <w:szCs w:val="24"/>
        </w:rPr>
        <w:t xml:space="preserve">, hiç şüphesiz </w:t>
      </w:r>
      <w:r w:rsidRPr="00FA028D">
        <w:rPr>
          <w:rFonts w:ascii="Times New Roman" w:hAnsi="Times New Roman" w:cs="Times New Roman"/>
          <w:i/>
          <w:sz w:val="24"/>
          <w:szCs w:val="24"/>
        </w:rPr>
        <w:t>Mesnevi</w:t>
      </w:r>
      <w:r w:rsidR="0068507B" w:rsidRPr="00FA028D">
        <w:rPr>
          <w:rFonts w:ascii="Times New Roman" w:hAnsi="Times New Roman" w:cs="Times New Roman"/>
          <w:sz w:val="24"/>
          <w:szCs w:val="24"/>
        </w:rPr>
        <w:t>’dir.</w:t>
      </w:r>
      <w:r w:rsidRPr="00FA028D">
        <w:rPr>
          <w:rFonts w:ascii="Times New Roman" w:hAnsi="Times New Roman" w:cs="Times New Roman"/>
          <w:sz w:val="24"/>
          <w:szCs w:val="24"/>
        </w:rPr>
        <w:t xml:space="preserve"> </w:t>
      </w:r>
      <w:r w:rsidR="001511C7">
        <w:rPr>
          <w:rFonts w:ascii="Times New Roman" w:hAnsi="Times New Roman" w:cs="Times New Roman"/>
          <w:sz w:val="24"/>
          <w:szCs w:val="24"/>
        </w:rPr>
        <w:t>Çünkü</w:t>
      </w:r>
      <w:r w:rsidRPr="00FA028D">
        <w:rPr>
          <w:rFonts w:ascii="Times New Roman" w:hAnsi="Times New Roman" w:cs="Times New Roman"/>
          <w:sz w:val="24"/>
          <w:szCs w:val="24"/>
        </w:rPr>
        <w:t xml:space="preserve"> </w:t>
      </w:r>
      <w:proofErr w:type="spellStart"/>
      <w:r w:rsidRPr="00FA028D">
        <w:rPr>
          <w:rFonts w:ascii="Times New Roman" w:hAnsi="Times New Roman" w:cs="Times New Roman"/>
          <w:sz w:val="24"/>
          <w:szCs w:val="24"/>
        </w:rPr>
        <w:t>Hüsameddin</w:t>
      </w:r>
      <w:proofErr w:type="spellEnd"/>
      <w:r w:rsidRPr="00FA028D">
        <w:rPr>
          <w:rFonts w:ascii="Times New Roman" w:hAnsi="Times New Roman" w:cs="Times New Roman"/>
          <w:sz w:val="24"/>
          <w:szCs w:val="24"/>
        </w:rPr>
        <w:t xml:space="preserve"> Çelebi İslam Tasavvufu’nun büyük ve eşsiz kitabı olan </w:t>
      </w:r>
      <w:r w:rsidRPr="00FA028D">
        <w:rPr>
          <w:rFonts w:ascii="Times New Roman" w:hAnsi="Times New Roman" w:cs="Times New Roman"/>
          <w:i/>
          <w:sz w:val="24"/>
          <w:szCs w:val="24"/>
        </w:rPr>
        <w:t>Mesnevi</w:t>
      </w:r>
      <w:r w:rsidR="00781C14">
        <w:rPr>
          <w:rFonts w:ascii="Times New Roman" w:hAnsi="Times New Roman" w:cs="Times New Roman"/>
          <w:i/>
          <w:sz w:val="24"/>
          <w:szCs w:val="24"/>
        </w:rPr>
        <w:t>’</w:t>
      </w:r>
      <w:r w:rsidR="00781C14" w:rsidRPr="00781C14">
        <w:rPr>
          <w:rFonts w:ascii="Times New Roman" w:hAnsi="Times New Roman" w:cs="Times New Roman"/>
          <w:sz w:val="24"/>
          <w:szCs w:val="24"/>
        </w:rPr>
        <w:t>nin</w:t>
      </w:r>
      <w:r w:rsidRPr="00781C14">
        <w:rPr>
          <w:rFonts w:ascii="Times New Roman" w:hAnsi="Times New Roman" w:cs="Times New Roman"/>
          <w:sz w:val="24"/>
          <w:szCs w:val="24"/>
        </w:rPr>
        <w:t xml:space="preserve"> </w:t>
      </w:r>
      <w:r w:rsidRPr="00FA028D">
        <w:rPr>
          <w:rFonts w:ascii="Times New Roman" w:hAnsi="Times New Roman" w:cs="Times New Roman"/>
          <w:sz w:val="24"/>
          <w:szCs w:val="24"/>
        </w:rPr>
        <w:t>yazılma</w:t>
      </w:r>
      <w:r w:rsidR="00781C14">
        <w:rPr>
          <w:rFonts w:ascii="Times New Roman" w:hAnsi="Times New Roman" w:cs="Times New Roman"/>
          <w:sz w:val="24"/>
          <w:szCs w:val="24"/>
        </w:rPr>
        <w:t>sının sağlayan en önemli etkendir.</w:t>
      </w:r>
      <w:r w:rsidRPr="00FA028D">
        <w:rPr>
          <w:rFonts w:ascii="Times New Roman" w:hAnsi="Times New Roman" w:cs="Times New Roman"/>
          <w:sz w:val="24"/>
          <w:szCs w:val="24"/>
        </w:rPr>
        <w:t xml:space="preserve"> </w:t>
      </w:r>
      <w:r w:rsidR="001511C7">
        <w:rPr>
          <w:rFonts w:ascii="Times New Roman" w:hAnsi="Times New Roman" w:cs="Times New Roman"/>
          <w:sz w:val="24"/>
          <w:szCs w:val="24"/>
        </w:rPr>
        <w:t>B</w:t>
      </w:r>
      <w:r w:rsidR="0068507B" w:rsidRPr="00FA028D">
        <w:rPr>
          <w:rFonts w:ascii="Times New Roman" w:hAnsi="Times New Roman" w:cs="Times New Roman"/>
          <w:sz w:val="24"/>
          <w:szCs w:val="24"/>
        </w:rPr>
        <w:t xml:space="preserve">azı rivayetlere göre </w:t>
      </w:r>
      <w:r w:rsidRPr="00FA028D">
        <w:rPr>
          <w:rFonts w:ascii="Times New Roman" w:hAnsi="Times New Roman" w:cs="Times New Roman"/>
          <w:sz w:val="24"/>
          <w:szCs w:val="24"/>
        </w:rPr>
        <w:t xml:space="preserve">Çelebi </w:t>
      </w:r>
      <w:proofErr w:type="spellStart"/>
      <w:r w:rsidRPr="00FA028D">
        <w:rPr>
          <w:rFonts w:ascii="Times New Roman" w:hAnsi="Times New Roman" w:cs="Times New Roman"/>
          <w:sz w:val="24"/>
          <w:szCs w:val="24"/>
        </w:rPr>
        <w:t>Hüsameddin</w:t>
      </w:r>
      <w:proofErr w:type="spellEnd"/>
      <w:r w:rsidRPr="00FA028D">
        <w:rPr>
          <w:rFonts w:ascii="Times New Roman" w:hAnsi="Times New Roman" w:cs="Times New Roman"/>
          <w:sz w:val="24"/>
          <w:szCs w:val="24"/>
        </w:rPr>
        <w:t xml:space="preserve">, Mevlana’ya verilen, Hak </w:t>
      </w:r>
      <w:r w:rsidR="00FA028D" w:rsidRPr="00FA028D">
        <w:rPr>
          <w:rFonts w:ascii="Times New Roman" w:hAnsi="Times New Roman" w:cs="Times New Roman"/>
          <w:sz w:val="24"/>
          <w:szCs w:val="24"/>
        </w:rPr>
        <w:t>âşıklarının</w:t>
      </w:r>
      <w:r w:rsidRPr="00FA028D">
        <w:rPr>
          <w:rFonts w:ascii="Times New Roman" w:hAnsi="Times New Roman" w:cs="Times New Roman"/>
          <w:sz w:val="24"/>
          <w:szCs w:val="24"/>
        </w:rPr>
        <w:t xml:space="preserve"> Hakim </w:t>
      </w:r>
      <w:proofErr w:type="spellStart"/>
      <w:r w:rsidRPr="00FA028D">
        <w:rPr>
          <w:rFonts w:ascii="Times New Roman" w:hAnsi="Times New Roman" w:cs="Times New Roman"/>
          <w:sz w:val="24"/>
          <w:szCs w:val="24"/>
        </w:rPr>
        <w:t>Senâ’i</w:t>
      </w:r>
      <w:proofErr w:type="spellEnd"/>
      <w:r w:rsidRPr="00FA028D">
        <w:rPr>
          <w:rFonts w:ascii="Times New Roman" w:hAnsi="Times New Roman" w:cs="Times New Roman"/>
          <w:sz w:val="24"/>
          <w:szCs w:val="24"/>
        </w:rPr>
        <w:t xml:space="preserve"> (525/1131)’</w:t>
      </w:r>
      <w:proofErr w:type="spellStart"/>
      <w:r w:rsidRPr="00FA028D">
        <w:rPr>
          <w:rFonts w:ascii="Times New Roman" w:hAnsi="Times New Roman" w:cs="Times New Roman"/>
          <w:sz w:val="24"/>
          <w:szCs w:val="24"/>
        </w:rPr>
        <w:t>nin</w:t>
      </w:r>
      <w:proofErr w:type="spellEnd"/>
      <w:r w:rsidRPr="00FA028D">
        <w:rPr>
          <w:rFonts w:ascii="Times New Roman" w:hAnsi="Times New Roman" w:cs="Times New Roman"/>
          <w:sz w:val="24"/>
          <w:szCs w:val="24"/>
        </w:rPr>
        <w:t xml:space="preserve"> </w:t>
      </w:r>
      <w:proofErr w:type="spellStart"/>
      <w:r w:rsidRPr="00FA028D">
        <w:rPr>
          <w:rFonts w:ascii="Times New Roman" w:hAnsi="Times New Roman" w:cs="Times New Roman"/>
          <w:i/>
          <w:sz w:val="24"/>
          <w:szCs w:val="24"/>
        </w:rPr>
        <w:t>Hadîka</w:t>
      </w:r>
      <w:r w:rsidRPr="00FA028D">
        <w:rPr>
          <w:rFonts w:ascii="Times New Roman" w:hAnsi="Times New Roman" w:cs="Times New Roman"/>
          <w:sz w:val="24"/>
          <w:szCs w:val="24"/>
        </w:rPr>
        <w:t>’sını</w:t>
      </w:r>
      <w:proofErr w:type="spellEnd"/>
      <w:r w:rsidRPr="00FA028D">
        <w:rPr>
          <w:rFonts w:ascii="Times New Roman" w:hAnsi="Times New Roman" w:cs="Times New Roman"/>
          <w:sz w:val="24"/>
          <w:szCs w:val="24"/>
        </w:rPr>
        <w:t xml:space="preserve">, </w:t>
      </w:r>
      <w:proofErr w:type="spellStart"/>
      <w:r w:rsidRPr="00FA028D">
        <w:rPr>
          <w:rFonts w:ascii="Times New Roman" w:hAnsi="Times New Roman" w:cs="Times New Roman"/>
          <w:sz w:val="24"/>
          <w:szCs w:val="24"/>
        </w:rPr>
        <w:t>Feridüddin</w:t>
      </w:r>
      <w:proofErr w:type="spellEnd"/>
      <w:r w:rsidRPr="00FA028D">
        <w:rPr>
          <w:rFonts w:ascii="Times New Roman" w:hAnsi="Times New Roman" w:cs="Times New Roman"/>
          <w:sz w:val="24"/>
          <w:szCs w:val="24"/>
        </w:rPr>
        <w:t xml:space="preserve">-i </w:t>
      </w:r>
      <w:proofErr w:type="spellStart"/>
      <w:r w:rsidRPr="00FA028D">
        <w:rPr>
          <w:rFonts w:ascii="Times New Roman" w:hAnsi="Times New Roman" w:cs="Times New Roman"/>
          <w:sz w:val="24"/>
          <w:szCs w:val="24"/>
        </w:rPr>
        <w:t>Attar</w:t>
      </w:r>
      <w:proofErr w:type="spellEnd"/>
      <w:r w:rsidRPr="00FA028D">
        <w:rPr>
          <w:rFonts w:ascii="Times New Roman" w:hAnsi="Times New Roman" w:cs="Times New Roman"/>
          <w:sz w:val="24"/>
          <w:szCs w:val="24"/>
        </w:rPr>
        <w:t xml:space="preserve"> (627/1230)’</w:t>
      </w:r>
      <w:proofErr w:type="spellStart"/>
      <w:r w:rsidRPr="00FA028D">
        <w:rPr>
          <w:rFonts w:ascii="Times New Roman" w:hAnsi="Times New Roman" w:cs="Times New Roman"/>
          <w:sz w:val="24"/>
          <w:szCs w:val="24"/>
        </w:rPr>
        <w:t>ın</w:t>
      </w:r>
      <w:proofErr w:type="spellEnd"/>
      <w:r w:rsidRPr="00FA028D">
        <w:rPr>
          <w:rFonts w:ascii="Times New Roman" w:hAnsi="Times New Roman" w:cs="Times New Roman"/>
          <w:sz w:val="24"/>
          <w:szCs w:val="24"/>
        </w:rPr>
        <w:t xml:space="preserve"> </w:t>
      </w:r>
      <w:proofErr w:type="spellStart"/>
      <w:r w:rsidR="00F65F8C" w:rsidRPr="00FA028D">
        <w:rPr>
          <w:rFonts w:ascii="Times New Roman" w:hAnsi="Times New Roman" w:cs="Times New Roman"/>
          <w:i/>
          <w:sz w:val="24"/>
          <w:szCs w:val="24"/>
        </w:rPr>
        <w:t>Mantuku’t</w:t>
      </w:r>
      <w:proofErr w:type="spellEnd"/>
      <w:r w:rsidR="00F65F8C" w:rsidRPr="00FA028D">
        <w:rPr>
          <w:rFonts w:ascii="Times New Roman" w:hAnsi="Times New Roman" w:cs="Times New Roman"/>
          <w:i/>
          <w:sz w:val="24"/>
          <w:szCs w:val="24"/>
        </w:rPr>
        <w:t>-</w:t>
      </w:r>
      <w:proofErr w:type="spellStart"/>
      <w:r w:rsidR="00F65F8C" w:rsidRPr="00FA028D">
        <w:rPr>
          <w:rFonts w:ascii="Times New Roman" w:hAnsi="Times New Roman" w:cs="Times New Roman"/>
          <w:i/>
          <w:sz w:val="24"/>
          <w:szCs w:val="24"/>
        </w:rPr>
        <w:t>t</w:t>
      </w:r>
      <w:r w:rsidRPr="00FA028D">
        <w:rPr>
          <w:rFonts w:ascii="Times New Roman" w:hAnsi="Times New Roman" w:cs="Times New Roman"/>
          <w:i/>
          <w:sz w:val="24"/>
          <w:szCs w:val="24"/>
        </w:rPr>
        <w:t>ayr</w:t>
      </w:r>
      <w:proofErr w:type="spellEnd"/>
      <w:r w:rsidRPr="00FA028D">
        <w:rPr>
          <w:rFonts w:ascii="Times New Roman" w:hAnsi="Times New Roman" w:cs="Times New Roman"/>
          <w:sz w:val="24"/>
          <w:szCs w:val="24"/>
        </w:rPr>
        <w:t xml:space="preserve"> adlı eserini okuduklarını gör</w:t>
      </w:r>
      <w:r w:rsidR="00F65F8C" w:rsidRPr="00FA028D">
        <w:rPr>
          <w:rFonts w:ascii="Times New Roman" w:hAnsi="Times New Roman" w:cs="Times New Roman"/>
          <w:sz w:val="24"/>
          <w:szCs w:val="24"/>
        </w:rPr>
        <w:t>müş</w:t>
      </w:r>
      <w:r w:rsidRPr="00FA028D">
        <w:rPr>
          <w:rFonts w:ascii="Times New Roman" w:hAnsi="Times New Roman" w:cs="Times New Roman"/>
          <w:sz w:val="24"/>
          <w:szCs w:val="24"/>
        </w:rPr>
        <w:t xml:space="preserve">, bu </w:t>
      </w:r>
      <w:r w:rsidR="00F65F8C" w:rsidRPr="00FA028D">
        <w:rPr>
          <w:rFonts w:ascii="Times New Roman" w:hAnsi="Times New Roman" w:cs="Times New Roman"/>
          <w:sz w:val="24"/>
          <w:szCs w:val="24"/>
        </w:rPr>
        <w:t>duruma</w:t>
      </w:r>
      <w:r w:rsidRPr="00FA028D">
        <w:rPr>
          <w:rFonts w:ascii="Times New Roman" w:hAnsi="Times New Roman" w:cs="Times New Roman"/>
          <w:sz w:val="24"/>
          <w:szCs w:val="24"/>
        </w:rPr>
        <w:t xml:space="preserve"> gönlü razı olm</w:t>
      </w:r>
      <w:r w:rsidR="00F65F8C" w:rsidRPr="00FA028D">
        <w:rPr>
          <w:rFonts w:ascii="Times New Roman" w:hAnsi="Times New Roman" w:cs="Times New Roman"/>
          <w:sz w:val="24"/>
          <w:szCs w:val="24"/>
        </w:rPr>
        <w:t>amıştır.</w:t>
      </w:r>
      <w:r w:rsidRPr="00FA028D">
        <w:rPr>
          <w:rFonts w:ascii="Times New Roman" w:hAnsi="Times New Roman" w:cs="Times New Roman"/>
          <w:sz w:val="24"/>
          <w:szCs w:val="24"/>
        </w:rPr>
        <w:t xml:space="preserve"> Mevlana’nın </w:t>
      </w:r>
      <w:r w:rsidR="00F65F8C" w:rsidRPr="00FA028D">
        <w:rPr>
          <w:rFonts w:ascii="Times New Roman" w:hAnsi="Times New Roman" w:cs="Times New Roman"/>
          <w:sz w:val="24"/>
          <w:szCs w:val="24"/>
        </w:rPr>
        <w:t>çok</w:t>
      </w:r>
      <w:r w:rsidRPr="00FA028D">
        <w:rPr>
          <w:rFonts w:ascii="Times New Roman" w:hAnsi="Times New Roman" w:cs="Times New Roman"/>
          <w:sz w:val="24"/>
          <w:szCs w:val="24"/>
        </w:rPr>
        <w:t xml:space="preserve"> gazel söylediğini ve divanının her gün yeni gazellerle </w:t>
      </w:r>
      <w:r w:rsidRPr="00FA028D">
        <w:rPr>
          <w:rFonts w:ascii="Times New Roman" w:hAnsi="Times New Roman" w:cs="Times New Roman"/>
          <w:sz w:val="24"/>
          <w:szCs w:val="24"/>
        </w:rPr>
        <w:lastRenderedPageBreak/>
        <w:t xml:space="preserve">büyüdüğünü, fakat </w:t>
      </w:r>
      <w:proofErr w:type="spellStart"/>
      <w:r w:rsidRPr="00FA028D">
        <w:rPr>
          <w:rFonts w:ascii="Times New Roman" w:hAnsi="Times New Roman" w:cs="Times New Roman"/>
          <w:sz w:val="24"/>
          <w:szCs w:val="24"/>
        </w:rPr>
        <w:t>Senâ’î</w:t>
      </w:r>
      <w:proofErr w:type="spellEnd"/>
      <w:r w:rsidRPr="00FA028D">
        <w:rPr>
          <w:rFonts w:ascii="Times New Roman" w:hAnsi="Times New Roman" w:cs="Times New Roman"/>
          <w:sz w:val="24"/>
          <w:szCs w:val="24"/>
        </w:rPr>
        <w:t>’</w:t>
      </w:r>
      <w:r w:rsidR="00F65F8C" w:rsidRPr="00FA028D">
        <w:rPr>
          <w:rFonts w:ascii="Times New Roman" w:hAnsi="Times New Roman" w:cs="Times New Roman"/>
          <w:sz w:val="24"/>
          <w:szCs w:val="24"/>
        </w:rPr>
        <w:t xml:space="preserve"> ve </w:t>
      </w:r>
      <w:proofErr w:type="spellStart"/>
      <w:r w:rsidRPr="00FA028D">
        <w:rPr>
          <w:rFonts w:ascii="Times New Roman" w:hAnsi="Times New Roman" w:cs="Times New Roman"/>
          <w:sz w:val="24"/>
          <w:szCs w:val="24"/>
        </w:rPr>
        <w:t>Attar’ın</w:t>
      </w:r>
      <w:proofErr w:type="spellEnd"/>
      <w:r w:rsidRPr="00FA028D">
        <w:rPr>
          <w:rFonts w:ascii="Times New Roman" w:hAnsi="Times New Roman" w:cs="Times New Roman"/>
          <w:sz w:val="24"/>
          <w:szCs w:val="24"/>
        </w:rPr>
        <w:t xml:space="preserve"> eserleri gibi </w:t>
      </w:r>
      <w:proofErr w:type="spellStart"/>
      <w:r w:rsidRPr="00FA028D">
        <w:rPr>
          <w:rFonts w:ascii="Times New Roman" w:hAnsi="Times New Roman" w:cs="Times New Roman"/>
          <w:sz w:val="24"/>
          <w:szCs w:val="24"/>
        </w:rPr>
        <w:t>Sûfilik</w:t>
      </w:r>
      <w:proofErr w:type="spellEnd"/>
      <w:r w:rsidRPr="00FA028D">
        <w:rPr>
          <w:rFonts w:ascii="Times New Roman" w:hAnsi="Times New Roman" w:cs="Times New Roman"/>
          <w:sz w:val="24"/>
          <w:szCs w:val="24"/>
        </w:rPr>
        <w:t xml:space="preserve"> </w:t>
      </w:r>
      <w:r w:rsidR="00DD0022" w:rsidRPr="00FA028D">
        <w:rPr>
          <w:rFonts w:ascii="Times New Roman" w:hAnsi="Times New Roman" w:cs="Times New Roman"/>
          <w:sz w:val="24"/>
          <w:szCs w:val="24"/>
        </w:rPr>
        <w:t xml:space="preserve">yollarını, </w:t>
      </w:r>
      <w:r w:rsidR="007C0A55" w:rsidRPr="00FA028D">
        <w:rPr>
          <w:rFonts w:ascii="Times New Roman" w:hAnsi="Times New Roman" w:cs="Times New Roman"/>
          <w:sz w:val="24"/>
          <w:szCs w:val="24"/>
        </w:rPr>
        <w:t>hakikatlerini</w:t>
      </w:r>
      <w:r w:rsidR="00DD0022" w:rsidRPr="00FA028D">
        <w:rPr>
          <w:rFonts w:ascii="Times New Roman" w:hAnsi="Times New Roman" w:cs="Times New Roman"/>
          <w:sz w:val="24"/>
          <w:szCs w:val="24"/>
        </w:rPr>
        <w:t>, inceliklerini gösteren kitapların henüz meydana</w:t>
      </w:r>
      <w:r w:rsidR="00F65F8C" w:rsidRPr="00FA028D">
        <w:rPr>
          <w:rFonts w:ascii="Times New Roman" w:hAnsi="Times New Roman" w:cs="Times New Roman"/>
          <w:sz w:val="24"/>
          <w:szCs w:val="24"/>
        </w:rPr>
        <w:t xml:space="preserve"> </w:t>
      </w:r>
      <w:r w:rsidR="00DD0022" w:rsidRPr="00FA028D">
        <w:rPr>
          <w:rFonts w:ascii="Times New Roman" w:hAnsi="Times New Roman" w:cs="Times New Roman"/>
          <w:sz w:val="24"/>
          <w:szCs w:val="24"/>
        </w:rPr>
        <w:t>gelmediğini düşünerek üzül</w:t>
      </w:r>
      <w:r w:rsidR="00F65F8C" w:rsidRPr="00FA028D">
        <w:rPr>
          <w:rFonts w:ascii="Times New Roman" w:hAnsi="Times New Roman" w:cs="Times New Roman"/>
          <w:sz w:val="24"/>
          <w:szCs w:val="24"/>
        </w:rPr>
        <w:t xml:space="preserve">müştür. Bunun üzerine </w:t>
      </w:r>
      <w:proofErr w:type="spellStart"/>
      <w:r w:rsidR="00DD0022" w:rsidRPr="00FA028D">
        <w:rPr>
          <w:rFonts w:ascii="Times New Roman" w:hAnsi="Times New Roman" w:cs="Times New Roman"/>
          <w:sz w:val="24"/>
          <w:szCs w:val="24"/>
        </w:rPr>
        <w:t>Hüsameddin</w:t>
      </w:r>
      <w:proofErr w:type="spellEnd"/>
      <w:r w:rsidR="00DD0022" w:rsidRPr="00FA028D">
        <w:rPr>
          <w:rFonts w:ascii="Times New Roman" w:hAnsi="Times New Roman" w:cs="Times New Roman"/>
          <w:sz w:val="24"/>
          <w:szCs w:val="24"/>
        </w:rPr>
        <w:t>, Mevlana’yı yalnız buldu</w:t>
      </w:r>
      <w:r w:rsidR="00F65F8C" w:rsidRPr="00FA028D">
        <w:rPr>
          <w:rFonts w:ascii="Times New Roman" w:hAnsi="Times New Roman" w:cs="Times New Roman"/>
          <w:sz w:val="24"/>
          <w:szCs w:val="24"/>
        </w:rPr>
        <w:t xml:space="preserve">ğu bir </w:t>
      </w:r>
      <w:r w:rsidR="00781C14">
        <w:rPr>
          <w:rFonts w:ascii="Times New Roman" w:hAnsi="Times New Roman" w:cs="Times New Roman"/>
          <w:sz w:val="24"/>
          <w:szCs w:val="24"/>
        </w:rPr>
        <w:t>anda</w:t>
      </w:r>
      <w:r w:rsidR="00F65F8C" w:rsidRPr="00FA028D">
        <w:rPr>
          <w:rFonts w:ascii="Times New Roman" w:hAnsi="Times New Roman" w:cs="Times New Roman"/>
          <w:sz w:val="24"/>
          <w:szCs w:val="24"/>
        </w:rPr>
        <w:t>,</w:t>
      </w:r>
      <w:r w:rsidR="00DD0022" w:rsidRPr="00FA028D">
        <w:rPr>
          <w:rFonts w:ascii="Times New Roman" w:hAnsi="Times New Roman" w:cs="Times New Roman"/>
          <w:sz w:val="24"/>
          <w:szCs w:val="24"/>
        </w:rPr>
        <w:t xml:space="preserve"> </w:t>
      </w:r>
      <w:r w:rsidR="00F65F8C" w:rsidRPr="00FA028D">
        <w:rPr>
          <w:rFonts w:ascii="Times New Roman" w:hAnsi="Times New Roman" w:cs="Times New Roman"/>
          <w:sz w:val="24"/>
          <w:szCs w:val="24"/>
        </w:rPr>
        <w:t>k</w:t>
      </w:r>
      <w:r w:rsidR="00DD0022" w:rsidRPr="00FA028D">
        <w:rPr>
          <w:rFonts w:ascii="Times New Roman" w:hAnsi="Times New Roman" w:cs="Times New Roman"/>
          <w:sz w:val="24"/>
          <w:szCs w:val="24"/>
        </w:rPr>
        <w:t>endisine gazellerinin çokluğundan</w:t>
      </w:r>
      <w:r w:rsidR="00F65F8C" w:rsidRPr="00FA028D">
        <w:rPr>
          <w:rFonts w:ascii="Times New Roman" w:hAnsi="Times New Roman" w:cs="Times New Roman"/>
          <w:sz w:val="24"/>
          <w:szCs w:val="24"/>
        </w:rPr>
        <w:t xml:space="preserve"> bahsederek, </w:t>
      </w:r>
      <w:proofErr w:type="spellStart"/>
      <w:r w:rsidR="00F65F8C" w:rsidRPr="00FA028D">
        <w:rPr>
          <w:rFonts w:ascii="Times New Roman" w:hAnsi="Times New Roman" w:cs="Times New Roman"/>
          <w:sz w:val="24"/>
          <w:szCs w:val="24"/>
        </w:rPr>
        <w:t>Senâ’î</w:t>
      </w:r>
      <w:proofErr w:type="spellEnd"/>
      <w:r w:rsidR="00F65F8C" w:rsidRPr="00FA028D">
        <w:rPr>
          <w:rFonts w:ascii="Times New Roman" w:hAnsi="Times New Roman" w:cs="Times New Roman"/>
          <w:sz w:val="24"/>
          <w:szCs w:val="24"/>
        </w:rPr>
        <w:t xml:space="preserve"> ve </w:t>
      </w:r>
      <w:proofErr w:type="spellStart"/>
      <w:r w:rsidR="00DD0022" w:rsidRPr="00FA028D">
        <w:rPr>
          <w:rFonts w:ascii="Times New Roman" w:hAnsi="Times New Roman" w:cs="Times New Roman"/>
          <w:sz w:val="24"/>
          <w:szCs w:val="24"/>
        </w:rPr>
        <w:t>Attar’ın</w:t>
      </w:r>
      <w:proofErr w:type="spellEnd"/>
      <w:r w:rsidR="00DD0022" w:rsidRPr="00FA028D">
        <w:rPr>
          <w:rFonts w:ascii="Times New Roman" w:hAnsi="Times New Roman" w:cs="Times New Roman"/>
          <w:sz w:val="24"/>
          <w:szCs w:val="24"/>
        </w:rPr>
        <w:t xml:space="preserve"> eserleri gibi dervişlere yol gösterecek tasavvufi </w:t>
      </w:r>
      <w:r w:rsidR="00FA028D" w:rsidRPr="00FA028D">
        <w:rPr>
          <w:rFonts w:ascii="Times New Roman" w:hAnsi="Times New Roman" w:cs="Times New Roman"/>
          <w:sz w:val="24"/>
          <w:szCs w:val="24"/>
        </w:rPr>
        <w:t>hikâyeler</w:t>
      </w:r>
      <w:r w:rsidR="00DD0022" w:rsidRPr="00FA028D">
        <w:rPr>
          <w:rFonts w:ascii="Times New Roman" w:hAnsi="Times New Roman" w:cs="Times New Roman"/>
          <w:sz w:val="24"/>
          <w:szCs w:val="24"/>
        </w:rPr>
        <w:t xml:space="preserve"> de söylemesini rica et</w:t>
      </w:r>
      <w:r w:rsidR="00F65F8C" w:rsidRPr="00FA028D">
        <w:rPr>
          <w:rFonts w:ascii="Times New Roman" w:hAnsi="Times New Roman" w:cs="Times New Roman"/>
          <w:sz w:val="24"/>
          <w:szCs w:val="24"/>
        </w:rPr>
        <w:t xml:space="preserve">miştir. Mevlana </w:t>
      </w:r>
      <w:r w:rsidR="00DD0022" w:rsidRPr="00FA028D">
        <w:rPr>
          <w:rFonts w:ascii="Times New Roman" w:hAnsi="Times New Roman" w:cs="Times New Roman"/>
          <w:sz w:val="24"/>
          <w:szCs w:val="24"/>
        </w:rPr>
        <w:t xml:space="preserve">da herkesin anlayacağı şekilde </w:t>
      </w:r>
      <w:r w:rsidR="00FA028D" w:rsidRPr="00FA028D">
        <w:rPr>
          <w:rFonts w:ascii="Times New Roman" w:hAnsi="Times New Roman" w:cs="Times New Roman"/>
          <w:sz w:val="24"/>
          <w:szCs w:val="24"/>
        </w:rPr>
        <w:t>hikâyelerle</w:t>
      </w:r>
      <w:r w:rsidR="00DD0022" w:rsidRPr="00FA028D">
        <w:rPr>
          <w:rFonts w:ascii="Times New Roman" w:hAnsi="Times New Roman" w:cs="Times New Roman"/>
          <w:sz w:val="24"/>
          <w:szCs w:val="24"/>
        </w:rPr>
        <w:t xml:space="preserve"> hakik</w:t>
      </w:r>
      <w:r w:rsidR="00F65F8C" w:rsidRPr="00FA028D">
        <w:rPr>
          <w:rFonts w:ascii="Times New Roman" w:hAnsi="Times New Roman" w:cs="Times New Roman"/>
          <w:sz w:val="24"/>
          <w:szCs w:val="24"/>
        </w:rPr>
        <w:t xml:space="preserve">atleri isteklilere duyurmak istediği için bu </w:t>
      </w:r>
      <w:r w:rsidR="00DD0022" w:rsidRPr="00FA028D">
        <w:rPr>
          <w:rFonts w:ascii="Times New Roman" w:hAnsi="Times New Roman" w:cs="Times New Roman"/>
          <w:sz w:val="24"/>
          <w:szCs w:val="24"/>
        </w:rPr>
        <w:t xml:space="preserve">hususta </w:t>
      </w:r>
      <w:r w:rsidR="00781C14">
        <w:rPr>
          <w:rFonts w:ascii="Times New Roman" w:hAnsi="Times New Roman" w:cs="Times New Roman"/>
          <w:sz w:val="24"/>
          <w:szCs w:val="24"/>
        </w:rPr>
        <w:t xml:space="preserve">önceden </w:t>
      </w:r>
      <w:r w:rsidR="00DD0022" w:rsidRPr="00FA028D">
        <w:rPr>
          <w:rFonts w:ascii="Times New Roman" w:hAnsi="Times New Roman" w:cs="Times New Roman"/>
          <w:sz w:val="24"/>
          <w:szCs w:val="24"/>
        </w:rPr>
        <w:t xml:space="preserve">bir karara varmıştı. Çelebi’nin </w:t>
      </w:r>
      <w:proofErr w:type="spellStart"/>
      <w:r w:rsidR="00F03855">
        <w:rPr>
          <w:rFonts w:ascii="Times New Roman" w:hAnsi="Times New Roman" w:cs="Times New Roman"/>
          <w:sz w:val="24"/>
          <w:szCs w:val="24"/>
        </w:rPr>
        <w:t>sözkonusu</w:t>
      </w:r>
      <w:proofErr w:type="spellEnd"/>
      <w:r w:rsidR="00DD0022" w:rsidRPr="00FA028D">
        <w:rPr>
          <w:rFonts w:ascii="Times New Roman" w:hAnsi="Times New Roman" w:cs="Times New Roman"/>
          <w:sz w:val="24"/>
          <w:szCs w:val="24"/>
        </w:rPr>
        <w:t xml:space="preserve"> sözleri üzerine </w:t>
      </w:r>
      <w:r w:rsidR="00F65F8C" w:rsidRPr="001511C7">
        <w:rPr>
          <w:rFonts w:ascii="Times New Roman" w:hAnsi="Times New Roman" w:cs="Times New Roman"/>
          <w:i/>
          <w:sz w:val="24"/>
          <w:szCs w:val="24"/>
        </w:rPr>
        <w:t>Mesnevi</w:t>
      </w:r>
      <w:r w:rsidR="00F65F8C" w:rsidRPr="00FA028D">
        <w:rPr>
          <w:rFonts w:ascii="Times New Roman" w:hAnsi="Times New Roman" w:cs="Times New Roman"/>
          <w:sz w:val="24"/>
          <w:szCs w:val="24"/>
        </w:rPr>
        <w:t xml:space="preserve">’nin ilk on sekiz </w:t>
      </w:r>
      <w:proofErr w:type="spellStart"/>
      <w:r w:rsidR="00F65F8C" w:rsidRPr="00FA028D">
        <w:rPr>
          <w:rFonts w:ascii="Times New Roman" w:hAnsi="Times New Roman" w:cs="Times New Roman"/>
          <w:sz w:val="24"/>
          <w:szCs w:val="24"/>
        </w:rPr>
        <w:t>beyitinin</w:t>
      </w:r>
      <w:proofErr w:type="spellEnd"/>
      <w:r w:rsidR="00F65F8C" w:rsidRPr="00FA028D">
        <w:rPr>
          <w:rFonts w:ascii="Times New Roman" w:hAnsi="Times New Roman" w:cs="Times New Roman"/>
          <w:sz w:val="24"/>
          <w:szCs w:val="24"/>
        </w:rPr>
        <w:t xml:space="preserve"> yazılı olduğu bir </w:t>
      </w:r>
      <w:r w:rsidR="00FA028D" w:rsidRPr="00FA028D">
        <w:rPr>
          <w:rFonts w:ascii="Times New Roman" w:hAnsi="Times New Roman" w:cs="Times New Roman"/>
          <w:sz w:val="24"/>
          <w:szCs w:val="24"/>
        </w:rPr>
        <w:t>kâğıdı</w:t>
      </w:r>
      <w:r w:rsidR="00F65F8C" w:rsidRPr="00FA028D">
        <w:rPr>
          <w:rFonts w:ascii="Times New Roman" w:hAnsi="Times New Roman" w:cs="Times New Roman"/>
          <w:sz w:val="24"/>
          <w:szCs w:val="24"/>
        </w:rPr>
        <w:t xml:space="preserve"> </w:t>
      </w:r>
      <w:r w:rsidR="00DD0022" w:rsidRPr="00FA028D">
        <w:rPr>
          <w:rFonts w:ascii="Times New Roman" w:hAnsi="Times New Roman" w:cs="Times New Roman"/>
          <w:sz w:val="24"/>
          <w:szCs w:val="24"/>
        </w:rPr>
        <w:t>sarığının arasından çıkar</w:t>
      </w:r>
      <w:r w:rsidR="001511C7">
        <w:rPr>
          <w:rFonts w:ascii="Times New Roman" w:hAnsi="Times New Roman" w:cs="Times New Roman"/>
          <w:sz w:val="24"/>
          <w:szCs w:val="24"/>
        </w:rPr>
        <w:t>arak</w:t>
      </w:r>
      <w:r w:rsidR="00F65F8C" w:rsidRPr="00FA028D">
        <w:rPr>
          <w:rFonts w:ascii="Times New Roman" w:hAnsi="Times New Roman" w:cs="Times New Roman"/>
          <w:sz w:val="24"/>
          <w:szCs w:val="24"/>
        </w:rPr>
        <w:t xml:space="preserve"> </w:t>
      </w:r>
      <w:r w:rsidR="00DD0022" w:rsidRPr="00FA028D">
        <w:rPr>
          <w:rFonts w:ascii="Times New Roman" w:hAnsi="Times New Roman" w:cs="Times New Roman"/>
          <w:sz w:val="24"/>
          <w:szCs w:val="24"/>
        </w:rPr>
        <w:t xml:space="preserve">“Çelebi dedi, eğer sen yazarsan ben de söylerim.” Çelebi </w:t>
      </w:r>
      <w:proofErr w:type="spellStart"/>
      <w:r w:rsidR="00DD0022" w:rsidRPr="00FA028D">
        <w:rPr>
          <w:rFonts w:ascii="Times New Roman" w:hAnsi="Times New Roman" w:cs="Times New Roman"/>
          <w:sz w:val="24"/>
          <w:szCs w:val="24"/>
        </w:rPr>
        <w:t>Hüsameddin</w:t>
      </w:r>
      <w:proofErr w:type="spellEnd"/>
      <w:r w:rsidR="00DD0022" w:rsidRPr="00FA028D">
        <w:rPr>
          <w:rFonts w:ascii="Times New Roman" w:hAnsi="Times New Roman" w:cs="Times New Roman"/>
          <w:sz w:val="24"/>
          <w:szCs w:val="24"/>
        </w:rPr>
        <w:t xml:space="preserve"> bu müjdeli karar</w:t>
      </w:r>
      <w:r w:rsidR="001511C7">
        <w:rPr>
          <w:rFonts w:ascii="Times New Roman" w:hAnsi="Times New Roman" w:cs="Times New Roman"/>
          <w:sz w:val="24"/>
          <w:szCs w:val="24"/>
        </w:rPr>
        <w:t>a</w:t>
      </w:r>
      <w:r w:rsidR="00DD0022" w:rsidRPr="00FA028D">
        <w:rPr>
          <w:rFonts w:ascii="Times New Roman" w:hAnsi="Times New Roman" w:cs="Times New Roman"/>
          <w:sz w:val="24"/>
          <w:szCs w:val="24"/>
        </w:rPr>
        <w:t xml:space="preserve"> canla, başla razı oldu. Böylece </w:t>
      </w:r>
      <w:r w:rsidR="00DD0022" w:rsidRPr="00FA028D">
        <w:rPr>
          <w:rFonts w:ascii="Times New Roman" w:hAnsi="Times New Roman" w:cs="Times New Roman"/>
          <w:i/>
          <w:sz w:val="24"/>
          <w:szCs w:val="24"/>
        </w:rPr>
        <w:t xml:space="preserve">Mesnevi </w:t>
      </w:r>
      <w:r w:rsidR="00DD0022" w:rsidRPr="00FA028D">
        <w:rPr>
          <w:rFonts w:ascii="Times New Roman" w:hAnsi="Times New Roman" w:cs="Times New Roman"/>
          <w:sz w:val="24"/>
          <w:szCs w:val="24"/>
        </w:rPr>
        <w:t>yazılmağa başlandı.</w:t>
      </w:r>
      <w:r w:rsidR="00F501EF">
        <w:rPr>
          <w:rStyle w:val="DipnotBavurusu"/>
          <w:rFonts w:ascii="Times New Roman" w:hAnsi="Times New Roman" w:cs="Times New Roman"/>
          <w:sz w:val="24"/>
          <w:szCs w:val="24"/>
        </w:rPr>
        <w:footnoteReference w:id="4"/>
      </w:r>
      <w:r w:rsidR="00F03855">
        <w:rPr>
          <w:rFonts w:ascii="Times New Roman" w:hAnsi="Times New Roman" w:cs="Times New Roman"/>
          <w:sz w:val="24"/>
          <w:szCs w:val="24"/>
        </w:rPr>
        <w:t xml:space="preserve"> </w:t>
      </w:r>
    </w:p>
    <w:p w:rsidR="00DD0022" w:rsidRPr="00FA028D" w:rsidRDefault="00DD0022"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Me</w:t>
      </w:r>
      <w:r w:rsidR="007C0A55" w:rsidRPr="00FA028D">
        <w:rPr>
          <w:rFonts w:ascii="Times New Roman" w:hAnsi="Times New Roman" w:cs="Times New Roman"/>
          <w:sz w:val="24"/>
          <w:szCs w:val="24"/>
        </w:rPr>
        <w:t>v</w:t>
      </w:r>
      <w:r w:rsidRPr="00FA028D">
        <w:rPr>
          <w:rFonts w:ascii="Times New Roman" w:hAnsi="Times New Roman" w:cs="Times New Roman"/>
          <w:sz w:val="24"/>
          <w:szCs w:val="24"/>
        </w:rPr>
        <w:t xml:space="preserve">lana’nın en son gönül dostu olan ve </w:t>
      </w:r>
      <w:r w:rsidRPr="001511C7">
        <w:rPr>
          <w:rFonts w:ascii="Times New Roman" w:hAnsi="Times New Roman" w:cs="Times New Roman"/>
          <w:i/>
          <w:sz w:val="24"/>
          <w:szCs w:val="24"/>
        </w:rPr>
        <w:t>Mesnevi</w:t>
      </w:r>
      <w:r w:rsidR="00F65F8C" w:rsidRPr="001511C7">
        <w:rPr>
          <w:rFonts w:ascii="Times New Roman" w:hAnsi="Times New Roman" w:cs="Times New Roman"/>
          <w:i/>
          <w:sz w:val="24"/>
          <w:szCs w:val="24"/>
        </w:rPr>
        <w:t>’</w:t>
      </w:r>
      <w:r w:rsidR="00F65F8C" w:rsidRPr="00FA028D">
        <w:rPr>
          <w:rFonts w:ascii="Times New Roman" w:hAnsi="Times New Roman" w:cs="Times New Roman"/>
          <w:sz w:val="24"/>
          <w:szCs w:val="24"/>
        </w:rPr>
        <w:t>nin</w:t>
      </w:r>
      <w:r w:rsidRPr="00FA028D">
        <w:rPr>
          <w:rFonts w:ascii="Times New Roman" w:hAnsi="Times New Roman" w:cs="Times New Roman"/>
          <w:sz w:val="24"/>
          <w:szCs w:val="24"/>
        </w:rPr>
        <w:t xml:space="preserve"> ibda’ edilmesine sebep olan Çelebi </w:t>
      </w:r>
      <w:proofErr w:type="spellStart"/>
      <w:r w:rsidRPr="00FA028D">
        <w:rPr>
          <w:rFonts w:ascii="Times New Roman" w:hAnsi="Times New Roman" w:cs="Times New Roman"/>
          <w:sz w:val="24"/>
          <w:szCs w:val="24"/>
        </w:rPr>
        <w:t>Hüsameddin’e</w:t>
      </w:r>
      <w:proofErr w:type="spellEnd"/>
      <w:r w:rsidRPr="00FA028D">
        <w:rPr>
          <w:rFonts w:ascii="Times New Roman" w:hAnsi="Times New Roman" w:cs="Times New Roman"/>
          <w:sz w:val="24"/>
          <w:szCs w:val="24"/>
        </w:rPr>
        <w:t xml:space="preserve"> </w:t>
      </w:r>
      <w:r w:rsidRPr="001511C7">
        <w:rPr>
          <w:rFonts w:ascii="Times New Roman" w:hAnsi="Times New Roman" w:cs="Times New Roman"/>
          <w:i/>
          <w:sz w:val="24"/>
          <w:szCs w:val="24"/>
        </w:rPr>
        <w:t>Mesnevi</w:t>
      </w:r>
      <w:r w:rsidRPr="00FA028D">
        <w:rPr>
          <w:rFonts w:ascii="Times New Roman" w:hAnsi="Times New Roman" w:cs="Times New Roman"/>
          <w:sz w:val="24"/>
          <w:szCs w:val="24"/>
        </w:rPr>
        <w:t xml:space="preserve">’yi yazdırırken söylediği bazı iltifatlı sözler </w:t>
      </w:r>
      <w:r w:rsidR="00F65F8C" w:rsidRPr="00FA028D">
        <w:rPr>
          <w:rFonts w:ascii="Times New Roman" w:hAnsi="Times New Roman" w:cs="Times New Roman"/>
          <w:sz w:val="24"/>
          <w:szCs w:val="24"/>
        </w:rPr>
        <w:t>şöyledir:</w:t>
      </w:r>
    </w:p>
    <w:p w:rsidR="00DD0022" w:rsidRPr="00FA028D" w:rsidRDefault="00DD0022"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w:t>
      </w:r>
      <w:r w:rsidR="007C0A55" w:rsidRPr="00FA028D">
        <w:rPr>
          <w:rFonts w:ascii="Times New Roman" w:hAnsi="Times New Roman" w:cs="Times New Roman"/>
          <w:sz w:val="24"/>
          <w:szCs w:val="24"/>
        </w:rPr>
        <w:t xml:space="preserve">Hak ziyası </w:t>
      </w:r>
      <w:proofErr w:type="spellStart"/>
      <w:r w:rsidR="007C0A55" w:rsidRPr="00FA028D">
        <w:rPr>
          <w:rFonts w:ascii="Times New Roman" w:hAnsi="Times New Roman" w:cs="Times New Roman"/>
          <w:sz w:val="24"/>
          <w:szCs w:val="24"/>
        </w:rPr>
        <w:t>Hüsameddin</w:t>
      </w:r>
      <w:proofErr w:type="spellEnd"/>
      <w:r w:rsidR="007C0A55" w:rsidRPr="00FA028D">
        <w:rPr>
          <w:rFonts w:ascii="Times New Roman" w:hAnsi="Times New Roman" w:cs="Times New Roman"/>
          <w:sz w:val="24"/>
          <w:szCs w:val="24"/>
        </w:rPr>
        <w:t>, gö</w:t>
      </w:r>
      <w:r w:rsidRPr="00FA028D">
        <w:rPr>
          <w:rFonts w:ascii="Times New Roman" w:hAnsi="Times New Roman" w:cs="Times New Roman"/>
          <w:sz w:val="24"/>
          <w:szCs w:val="24"/>
        </w:rPr>
        <w:t>ğün yüksekliğinden dizgin çevirip tekrar Mesnevi’ye başladı.”</w:t>
      </w:r>
    </w:p>
    <w:p w:rsidR="007C0A55" w:rsidRPr="00FA028D" w:rsidRDefault="00DD0022"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“Ey Hak ziyası </w:t>
      </w:r>
      <w:proofErr w:type="spellStart"/>
      <w:r w:rsidRPr="00FA028D">
        <w:rPr>
          <w:rFonts w:ascii="Times New Roman" w:hAnsi="Times New Roman" w:cs="Times New Roman"/>
          <w:sz w:val="24"/>
          <w:szCs w:val="24"/>
        </w:rPr>
        <w:t>Hüsameddin</w:t>
      </w:r>
      <w:proofErr w:type="spellEnd"/>
      <w:r w:rsidRPr="00FA028D">
        <w:rPr>
          <w:rFonts w:ascii="Times New Roman" w:hAnsi="Times New Roman" w:cs="Times New Roman"/>
          <w:sz w:val="24"/>
          <w:szCs w:val="24"/>
        </w:rPr>
        <w:t xml:space="preserve">, sen öyle bir ersin ki, </w:t>
      </w:r>
      <w:r w:rsidRPr="001511C7">
        <w:rPr>
          <w:rFonts w:ascii="Times New Roman" w:hAnsi="Times New Roman" w:cs="Times New Roman"/>
          <w:i/>
          <w:sz w:val="24"/>
          <w:szCs w:val="24"/>
        </w:rPr>
        <w:t>Mesnevi,</w:t>
      </w:r>
      <w:r w:rsidRPr="00FA028D">
        <w:rPr>
          <w:rFonts w:ascii="Times New Roman" w:hAnsi="Times New Roman" w:cs="Times New Roman"/>
          <w:sz w:val="24"/>
          <w:szCs w:val="24"/>
        </w:rPr>
        <w:t xml:space="preserve"> senin nurunla nurlandı.” </w:t>
      </w:r>
    </w:p>
    <w:p w:rsidR="00DD0022" w:rsidRPr="00FA028D" w:rsidRDefault="007C0A55"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“Ey Hak nuru! Cömert </w:t>
      </w:r>
      <w:proofErr w:type="spellStart"/>
      <w:r w:rsidRPr="00FA028D">
        <w:rPr>
          <w:rFonts w:ascii="Times New Roman" w:hAnsi="Times New Roman" w:cs="Times New Roman"/>
          <w:sz w:val="24"/>
          <w:szCs w:val="24"/>
        </w:rPr>
        <w:t>Hüsameddin</w:t>
      </w:r>
      <w:proofErr w:type="spellEnd"/>
      <w:r w:rsidRPr="00FA028D">
        <w:rPr>
          <w:rFonts w:ascii="Times New Roman" w:hAnsi="Times New Roman" w:cs="Times New Roman"/>
          <w:sz w:val="24"/>
          <w:szCs w:val="24"/>
        </w:rPr>
        <w:t xml:space="preserve"> insanı bulanıklıktan kurtaranların, duruluğa</w:t>
      </w:r>
      <w:r w:rsidR="001511C7">
        <w:rPr>
          <w:rFonts w:ascii="Times New Roman" w:hAnsi="Times New Roman" w:cs="Times New Roman"/>
          <w:sz w:val="24"/>
          <w:szCs w:val="24"/>
        </w:rPr>
        <w:t xml:space="preserve"> çıkaranların üstatlarına üstadı</w:t>
      </w:r>
      <w:r w:rsidRPr="00FA028D">
        <w:rPr>
          <w:rFonts w:ascii="Times New Roman" w:hAnsi="Times New Roman" w:cs="Times New Roman"/>
          <w:sz w:val="24"/>
          <w:szCs w:val="24"/>
        </w:rPr>
        <w:t>sın, halk perde arkasında olmasaydı, halkın kalp gözleri açık olsaydı, anlayışları da zayıf bulunmasaydı, manevi yönden seni övmeye girişir, bu sözlerden başka sözler söyleyecek bir ağız açardım.</w:t>
      </w:r>
    </w:p>
    <w:p w:rsidR="007C0A55" w:rsidRPr="00FA028D" w:rsidRDefault="007C0A55"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Seni zindanda bulunan kişilere övmek yaraşmaz. Seni, ruhanilerin toplandıkları yerde övecek, mehdini, orada yayacağım. Seni, </w:t>
      </w:r>
      <w:r w:rsidR="00FA028D" w:rsidRPr="00FA028D">
        <w:rPr>
          <w:rFonts w:ascii="Times New Roman" w:hAnsi="Times New Roman" w:cs="Times New Roman"/>
          <w:sz w:val="24"/>
          <w:szCs w:val="24"/>
        </w:rPr>
        <w:t>âlem</w:t>
      </w:r>
      <w:r w:rsidRPr="00FA028D">
        <w:rPr>
          <w:rFonts w:ascii="Times New Roman" w:hAnsi="Times New Roman" w:cs="Times New Roman"/>
          <w:sz w:val="24"/>
          <w:szCs w:val="24"/>
        </w:rPr>
        <w:t xml:space="preserve"> halkına anlatmak lüzumsuzdur. Seni ilahi aşk sırrı gibi gizlemekteyim.”</w:t>
      </w:r>
      <w:r w:rsidR="00F501EF">
        <w:rPr>
          <w:rStyle w:val="DipnotBavurusu"/>
          <w:rFonts w:ascii="Times New Roman" w:hAnsi="Times New Roman" w:cs="Times New Roman"/>
          <w:sz w:val="24"/>
          <w:szCs w:val="24"/>
        </w:rPr>
        <w:footnoteReference w:id="5"/>
      </w:r>
      <w:r w:rsidR="00F03855" w:rsidRPr="00F03855">
        <w:rPr>
          <w:rFonts w:ascii="Times New Roman" w:hAnsi="Times New Roman" w:cs="Times New Roman"/>
          <w:sz w:val="24"/>
          <w:szCs w:val="24"/>
        </w:rPr>
        <w:t xml:space="preserve"> </w:t>
      </w:r>
    </w:p>
    <w:p w:rsidR="0068507B" w:rsidRPr="00FA028D" w:rsidRDefault="001D25C8" w:rsidP="00FA028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Mevlana’nın </w:t>
      </w:r>
      <w:r w:rsidR="0068507B" w:rsidRPr="001D25C8">
        <w:rPr>
          <w:rFonts w:ascii="Times New Roman" w:hAnsi="Times New Roman" w:cs="Times New Roman"/>
          <w:i/>
          <w:sz w:val="24"/>
          <w:szCs w:val="24"/>
        </w:rPr>
        <w:t>Mesnevi</w:t>
      </w:r>
      <w:r>
        <w:rPr>
          <w:rFonts w:ascii="Times New Roman" w:hAnsi="Times New Roman" w:cs="Times New Roman"/>
          <w:sz w:val="24"/>
          <w:szCs w:val="24"/>
        </w:rPr>
        <w:t xml:space="preserve">’sinde yer verdiği </w:t>
      </w:r>
      <w:r w:rsidR="00FA028D" w:rsidRPr="00FA028D">
        <w:rPr>
          <w:rFonts w:ascii="Times New Roman" w:hAnsi="Times New Roman" w:cs="Times New Roman"/>
          <w:sz w:val="24"/>
          <w:szCs w:val="24"/>
        </w:rPr>
        <w:t>hikâyeleri</w:t>
      </w:r>
      <w:r>
        <w:rPr>
          <w:rFonts w:ascii="Times New Roman" w:hAnsi="Times New Roman" w:cs="Times New Roman"/>
          <w:sz w:val="24"/>
          <w:szCs w:val="24"/>
        </w:rPr>
        <w:t>n tekniği,</w:t>
      </w:r>
      <w:r w:rsidR="0068507B" w:rsidRPr="00FA028D">
        <w:rPr>
          <w:rFonts w:ascii="Times New Roman" w:hAnsi="Times New Roman" w:cs="Times New Roman"/>
          <w:sz w:val="24"/>
          <w:szCs w:val="24"/>
        </w:rPr>
        <w:t xml:space="preserve"> bugünün </w:t>
      </w:r>
      <w:r w:rsidRPr="00FA028D">
        <w:rPr>
          <w:rFonts w:ascii="Times New Roman" w:hAnsi="Times New Roman" w:cs="Times New Roman"/>
          <w:sz w:val="24"/>
          <w:szCs w:val="24"/>
        </w:rPr>
        <w:t>hikâye</w:t>
      </w:r>
      <w:r w:rsidR="0068507B" w:rsidRPr="00FA028D">
        <w:rPr>
          <w:rFonts w:ascii="Times New Roman" w:hAnsi="Times New Roman" w:cs="Times New Roman"/>
          <w:sz w:val="24"/>
          <w:szCs w:val="24"/>
        </w:rPr>
        <w:t xml:space="preserve"> tekniğin</w:t>
      </w:r>
      <w:r w:rsidR="00F03855">
        <w:rPr>
          <w:rFonts w:ascii="Times New Roman" w:hAnsi="Times New Roman" w:cs="Times New Roman"/>
          <w:sz w:val="24"/>
          <w:szCs w:val="24"/>
        </w:rPr>
        <w:t>den oldukça farklıdır. Çünkü</w:t>
      </w:r>
      <w:r w:rsidR="0068507B" w:rsidRPr="00FA028D">
        <w:rPr>
          <w:rFonts w:ascii="Times New Roman" w:hAnsi="Times New Roman" w:cs="Times New Roman"/>
          <w:sz w:val="24"/>
          <w:szCs w:val="24"/>
        </w:rPr>
        <w:t xml:space="preserve"> Mevlana, herhangi bir konuyu açıklarken, o konunun iyice anlaşılması için konuy</w:t>
      </w:r>
      <w:r w:rsidR="00426DAE" w:rsidRPr="00FA028D">
        <w:rPr>
          <w:rFonts w:ascii="Times New Roman" w:hAnsi="Times New Roman" w:cs="Times New Roman"/>
          <w:sz w:val="24"/>
          <w:szCs w:val="24"/>
        </w:rPr>
        <w:t>l</w:t>
      </w:r>
      <w:r w:rsidR="0068507B" w:rsidRPr="00FA028D">
        <w:rPr>
          <w:rFonts w:ascii="Times New Roman" w:hAnsi="Times New Roman" w:cs="Times New Roman"/>
          <w:sz w:val="24"/>
          <w:szCs w:val="24"/>
        </w:rPr>
        <w:t xml:space="preserve">a </w:t>
      </w:r>
      <w:r w:rsidR="00426DAE" w:rsidRPr="00FA028D">
        <w:rPr>
          <w:rFonts w:ascii="Times New Roman" w:hAnsi="Times New Roman" w:cs="Times New Roman"/>
          <w:sz w:val="24"/>
          <w:szCs w:val="24"/>
        </w:rPr>
        <w:t xml:space="preserve">ilgili </w:t>
      </w:r>
      <w:r w:rsidR="0068507B" w:rsidRPr="00FA028D">
        <w:rPr>
          <w:rFonts w:ascii="Times New Roman" w:hAnsi="Times New Roman" w:cs="Times New Roman"/>
          <w:sz w:val="24"/>
          <w:szCs w:val="24"/>
        </w:rPr>
        <w:t xml:space="preserve">uygun bir </w:t>
      </w:r>
      <w:r w:rsidR="00FA028D" w:rsidRPr="00FA028D">
        <w:rPr>
          <w:rFonts w:ascii="Times New Roman" w:hAnsi="Times New Roman" w:cs="Times New Roman"/>
          <w:sz w:val="24"/>
          <w:szCs w:val="24"/>
        </w:rPr>
        <w:t>hikâye</w:t>
      </w:r>
      <w:r w:rsidR="0068507B" w:rsidRPr="00FA028D">
        <w:rPr>
          <w:rFonts w:ascii="Times New Roman" w:hAnsi="Times New Roman" w:cs="Times New Roman"/>
          <w:sz w:val="24"/>
          <w:szCs w:val="24"/>
        </w:rPr>
        <w:t xml:space="preserve"> hatırlar. Onu anlatmaya başlar. Sonra </w:t>
      </w:r>
      <w:r w:rsidR="00FA028D" w:rsidRPr="00FA028D">
        <w:rPr>
          <w:rFonts w:ascii="Times New Roman" w:hAnsi="Times New Roman" w:cs="Times New Roman"/>
          <w:sz w:val="24"/>
          <w:szCs w:val="24"/>
        </w:rPr>
        <w:t>hikâyeyi</w:t>
      </w:r>
      <w:r>
        <w:rPr>
          <w:rFonts w:ascii="Times New Roman" w:hAnsi="Times New Roman" w:cs="Times New Roman"/>
          <w:sz w:val="24"/>
          <w:szCs w:val="24"/>
        </w:rPr>
        <w:t xml:space="preserve"> yarıda bırakarak</w:t>
      </w:r>
      <w:r w:rsidR="0068507B" w:rsidRPr="00FA028D">
        <w:rPr>
          <w:rFonts w:ascii="Times New Roman" w:hAnsi="Times New Roman" w:cs="Times New Roman"/>
          <w:sz w:val="24"/>
          <w:szCs w:val="24"/>
        </w:rPr>
        <w:t xml:space="preserve"> bir takım hikmetler, hakikatler söylemeğe başlar. Coşkunluk halinde söylediği hakikatler ona başka bir fıkrayı hatırlatır. Bu defa yeni bir </w:t>
      </w:r>
      <w:r w:rsidR="00FA028D" w:rsidRPr="00FA028D">
        <w:rPr>
          <w:rFonts w:ascii="Times New Roman" w:hAnsi="Times New Roman" w:cs="Times New Roman"/>
          <w:sz w:val="24"/>
          <w:szCs w:val="24"/>
        </w:rPr>
        <w:t>hikâye</w:t>
      </w:r>
      <w:r w:rsidR="0068507B" w:rsidRPr="00FA028D">
        <w:rPr>
          <w:rFonts w:ascii="Times New Roman" w:hAnsi="Times New Roman" w:cs="Times New Roman"/>
          <w:sz w:val="24"/>
          <w:szCs w:val="24"/>
        </w:rPr>
        <w:t xml:space="preserve"> başlar. Sonra döner ilk başladığı </w:t>
      </w:r>
      <w:r w:rsidR="00FA028D" w:rsidRPr="00FA028D">
        <w:rPr>
          <w:rFonts w:ascii="Times New Roman" w:hAnsi="Times New Roman" w:cs="Times New Roman"/>
          <w:sz w:val="24"/>
          <w:szCs w:val="24"/>
        </w:rPr>
        <w:t>hikâyeyi</w:t>
      </w:r>
      <w:r w:rsidR="0068507B" w:rsidRPr="00FA028D">
        <w:rPr>
          <w:rFonts w:ascii="Times New Roman" w:hAnsi="Times New Roman" w:cs="Times New Roman"/>
          <w:sz w:val="24"/>
          <w:szCs w:val="24"/>
        </w:rPr>
        <w:t xml:space="preserve"> tamamlar. Böylece, </w:t>
      </w:r>
      <w:r w:rsidR="00FA028D" w:rsidRPr="00FA028D">
        <w:rPr>
          <w:rFonts w:ascii="Times New Roman" w:hAnsi="Times New Roman" w:cs="Times New Roman"/>
          <w:sz w:val="24"/>
          <w:szCs w:val="24"/>
        </w:rPr>
        <w:t>hikâye</w:t>
      </w:r>
      <w:r w:rsidR="0068507B" w:rsidRPr="00FA028D">
        <w:rPr>
          <w:rFonts w:ascii="Times New Roman" w:hAnsi="Times New Roman" w:cs="Times New Roman"/>
          <w:sz w:val="24"/>
          <w:szCs w:val="24"/>
        </w:rPr>
        <w:t xml:space="preserve"> içinde </w:t>
      </w:r>
      <w:r w:rsidR="00FA028D" w:rsidRPr="00FA028D">
        <w:rPr>
          <w:rFonts w:ascii="Times New Roman" w:hAnsi="Times New Roman" w:cs="Times New Roman"/>
          <w:sz w:val="24"/>
          <w:szCs w:val="24"/>
        </w:rPr>
        <w:t>hikâyeler</w:t>
      </w:r>
      <w:r w:rsidR="0068507B" w:rsidRPr="00FA028D">
        <w:rPr>
          <w:rFonts w:ascii="Times New Roman" w:hAnsi="Times New Roman" w:cs="Times New Roman"/>
          <w:sz w:val="24"/>
          <w:szCs w:val="24"/>
        </w:rPr>
        <w:t xml:space="preserve"> birbirini takip eder durur.</w:t>
      </w:r>
      <w:r w:rsidR="00F501EF">
        <w:rPr>
          <w:rStyle w:val="DipnotBavurusu"/>
          <w:rFonts w:ascii="Times New Roman" w:hAnsi="Times New Roman" w:cs="Times New Roman"/>
          <w:sz w:val="24"/>
          <w:szCs w:val="24"/>
        </w:rPr>
        <w:footnoteReference w:id="6"/>
      </w:r>
      <w:r w:rsidR="00F03855" w:rsidRPr="00F03855">
        <w:rPr>
          <w:rFonts w:ascii="Times New Roman" w:hAnsi="Times New Roman" w:cs="Times New Roman"/>
          <w:sz w:val="24"/>
          <w:szCs w:val="24"/>
        </w:rPr>
        <w:t xml:space="preserve"> </w:t>
      </w:r>
    </w:p>
    <w:p w:rsidR="0068507B" w:rsidRPr="00FA028D" w:rsidRDefault="0068507B"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Mevlana </w:t>
      </w:r>
      <w:r w:rsidR="001D25C8">
        <w:rPr>
          <w:rFonts w:ascii="Times New Roman" w:hAnsi="Times New Roman" w:cs="Times New Roman"/>
          <w:sz w:val="24"/>
          <w:szCs w:val="24"/>
        </w:rPr>
        <w:t>yer verdiği</w:t>
      </w:r>
      <w:r w:rsidRPr="00FA028D">
        <w:rPr>
          <w:rFonts w:ascii="Times New Roman" w:hAnsi="Times New Roman" w:cs="Times New Roman"/>
          <w:sz w:val="24"/>
          <w:szCs w:val="24"/>
        </w:rPr>
        <w:t xml:space="preserve"> </w:t>
      </w:r>
      <w:r w:rsidR="00FA028D" w:rsidRPr="00FA028D">
        <w:rPr>
          <w:rFonts w:ascii="Times New Roman" w:hAnsi="Times New Roman" w:cs="Times New Roman"/>
          <w:sz w:val="24"/>
          <w:szCs w:val="24"/>
        </w:rPr>
        <w:t>hikâyelerin</w:t>
      </w:r>
      <w:r w:rsidRPr="00FA028D">
        <w:rPr>
          <w:rFonts w:ascii="Times New Roman" w:hAnsi="Times New Roman" w:cs="Times New Roman"/>
          <w:sz w:val="24"/>
          <w:szCs w:val="24"/>
        </w:rPr>
        <w:t xml:space="preserve"> çoğunu babasından, </w:t>
      </w:r>
      <w:proofErr w:type="spellStart"/>
      <w:r w:rsidRPr="00FA028D">
        <w:rPr>
          <w:rFonts w:ascii="Times New Roman" w:hAnsi="Times New Roman" w:cs="Times New Roman"/>
          <w:sz w:val="24"/>
          <w:szCs w:val="24"/>
        </w:rPr>
        <w:t>Seyyid</w:t>
      </w:r>
      <w:proofErr w:type="spellEnd"/>
      <w:r w:rsidRPr="00FA028D">
        <w:rPr>
          <w:rFonts w:ascii="Times New Roman" w:hAnsi="Times New Roman" w:cs="Times New Roman"/>
          <w:sz w:val="24"/>
          <w:szCs w:val="24"/>
        </w:rPr>
        <w:t xml:space="preserve"> </w:t>
      </w:r>
      <w:proofErr w:type="spellStart"/>
      <w:r w:rsidRPr="00FA028D">
        <w:rPr>
          <w:rFonts w:ascii="Times New Roman" w:hAnsi="Times New Roman" w:cs="Times New Roman"/>
          <w:sz w:val="24"/>
          <w:szCs w:val="24"/>
        </w:rPr>
        <w:t>Burhaneddin’den</w:t>
      </w:r>
      <w:proofErr w:type="spellEnd"/>
      <w:r w:rsidR="00426DAE" w:rsidRPr="00FA028D">
        <w:rPr>
          <w:rFonts w:ascii="Times New Roman" w:hAnsi="Times New Roman" w:cs="Times New Roman"/>
          <w:sz w:val="24"/>
          <w:szCs w:val="24"/>
        </w:rPr>
        <w:t>,</w:t>
      </w:r>
      <w:r w:rsidRPr="00FA028D">
        <w:rPr>
          <w:rFonts w:ascii="Times New Roman" w:hAnsi="Times New Roman" w:cs="Times New Roman"/>
          <w:sz w:val="24"/>
          <w:szCs w:val="24"/>
        </w:rPr>
        <w:t xml:space="preserve"> </w:t>
      </w:r>
      <w:proofErr w:type="spellStart"/>
      <w:r w:rsidRPr="00FA028D">
        <w:rPr>
          <w:rFonts w:ascii="Times New Roman" w:hAnsi="Times New Roman" w:cs="Times New Roman"/>
          <w:sz w:val="24"/>
          <w:szCs w:val="24"/>
        </w:rPr>
        <w:t>Şems’den</w:t>
      </w:r>
      <w:proofErr w:type="spellEnd"/>
      <w:r w:rsidRPr="00FA028D">
        <w:rPr>
          <w:rFonts w:ascii="Times New Roman" w:hAnsi="Times New Roman" w:cs="Times New Roman"/>
          <w:sz w:val="24"/>
          <w:szCs w:val="24"/>
        </w:rPr>
        <w:t xml:space="preserve"> duymuş, bir kısmını </w:t>
      </w:r>
      <w:r w:rsidR="00426DAE" w:rsidRPr="00FA028D">
        <w:rPr>
          <w:rFonts w:ascii="Times New Roman" w:hAnsi="Times New Roman" w:cs="Times New Roman"/>
          <w:sz w:val="24"/>
          <w:szCs w:val="24"/>
        </w:rPr>
        <w:t>da okuduğu kitaplardan</w:t>
      </w:r>
      <w:r w:rsidRPr="00FA028D">
        <w:rPr>
          <w:rFonts w:ascii="Times New Roman" w:hAnsi="Times New Roman" w:cs="Times New Roman"/>
          <w:sz w:val="24"/>
          <w:szCs w:val="24"/>
        </w:rPr>
        <w:t xml:space="preserve"> almıştır. Ancak bunları birer </w:t>
      </w:r>
      <w:r w:rsidR="00FA028D" w:rsidRPr="00FA028D">
        <w:rPr>
          <w:rFonts w:ascii="Times New Roman" w:hAnsi="Times New Roman" w:cs="Times New Roman"/>
          <w:sz w:val="24"/>
          <w:szCs w:val="24"/>
        </w:rPr>
        <w:t>hikâye</w:t>
      </w:r>
      <w:r w:rsidRPr="00FA028D">
        <w:rPr>
          <w:rFonts w:ascii="Times New Roman" w:hAnsi="Times New Roman" w:cs="Times New Roman"/>
          <w:sz w:val="24"/>
          <w:szCs w:val="24"/>
        </w:rPr>
        <w:t xml:space="preserve"> olarak değil, anlatmak istediği ilahi ve ledünni hakikatlere birer misal olarak seçmiştir. Ve </w:t>
      </w:r>
      <w:r w:rsidRPr="00FA028D">
        <w:rPr>
          <w:rFonts w:ascii="Times New Roman" w:hAnsi="Times New Roman" w:cs="Times New Roman"/>
          <w:sz w:val="24"/>
          <w:szCs w:val="24"/>
        </w:rPr>
        <w:lastRenderedPageBreak/>
        <w:t xml:space="preserve">seçtiği </w:t>
      </w:r>
      <w:r w:rsidR="00FA028D" w:rsidRPr="00FA028D">
        <w:rPr>
          <w:rFonts w:ascii="Times New Roman" w:hAnsi="Times New Roman" w:cs="Times New Roman"/>
          <w:sz w:val="24"/>
          <w:szCs w:val="24"/>
        </w:rPr>
        <w:t>hikâyelerin</w:t>
      </w:r>
      <w:r w:rsidRPr="00FA028D">
        <w:rPr>
          <w:rFonts w:ascii="Times New Roman" w:hAnsi="Times New Roman" w:cs="Times New Roman"/>
          <w:sz w:val="24"/>
          <w:szCs w:val="24"/>
        </w:rPr>
        <w:t xml:space="preserve"> her safhasından, bir nükte bir hakikat çıkarmıştır. </w:t>
      </w:r>
      <w:r w:rsidRPr="001D25C8">
        <w:rPr>
          <w:rFonts w:ascii="Times New Roman" w:hAnsi="Times New Roman" w:cs="Times New Roman"/>
          <w:i/>
          <w:sz w:val="24"/>
          <w:szCs w:val="24"/>
        </w:rPr>
        <w:t>Mesnevi’</w:t>
      </w:r>
      <w:r w:rsidRPr="00FA028D">
        <w:rPr>
          <w:rFonts w:ascii="Times New Roman" w:hAnsi="Times New Roman" w:cs="Times New Roman"/>
          <w:sz w:val="24"/>
          <w:szCs w:val="24"/>
        </w:rPr>
        <w:t xml:space="preserve">ye aldığı </w:t>
      </w:r>
      <w:r w:rsidR="00FA028D" w:rsidRPr="00FA028D">
        <w:rPr>
          <w:rFonts w:ascii="Times New Roman" w:hAnsi="Times New Roman" w:cs="Times New Roman"/>
          <w:sz w:val="24"/>
          <w:szCs w:val="24"/>
        </w:rPr>
        <w:t>hikâyelerin</w:t>
      </w:r>
      <w:r w:rsidRPr="00FA028D">
        <w:rPr>
          <w:rFonts w:ascii="Times New Roman" w:hAnsi="Times New Roman" w:cs="Times New Roman"/>
          <w:sz w:val="24"/>
          <w:szCs w:val="24"/>
        </w:rPr>
        <w:t xml:space="preserve"> kaynakları </w:t>
      </w:r>
      <w:proofErr w:type="spellStart"/>
      <w:r w:rsidRPr="00FA028D">
        <w:rPr>
          <w:rFonts w:ascii="Times New Roman" w:hAnsi="Times New Roman" w:cs="Times New Roman"/>
          <w:sz w:val="24"/>
          <w:szCs w:val="24"/>
        </w:rPr>
        <w:t>Hind</w:t>
      </w:r>
      <w:proofErr w:type="spellEnd"/>
      <w:r w:rsidR="001D25C8">
        <w:rPr>
          <w:rFonts w:ascii="Times New Roman" w:hAnsi="Times New Roman" w:cs="Times New Roman"/>
          <w:sz w:val="24"/>
          <w:szCs w:val="24"/>
        </w:rPr>
        <w:t>,</w:t>
      </w:r>
      <w:r w:rsidRPr="00FA028D">
        <w:rPr>
          <w:rFonts w:ascii="Times New Roman" w:hAnsi="Times New Roman" w:cs="Times New Roman"/>
          <w:sz w:val="24"/>
          <w:szCs w:val="24"/>
        </w:rPr>
        <w:t xml:space="preserve"> Yunan ve Roma edebiyatlarına </w:t>
      </w:r>
      <w:r w:rsidR="001D25C8">
        <w:rPr>
          <w:rFonts w:ascii="Times New Roman" w:hAnsi="Times New Roman" w:cs="Times New Roman"/>
          <w:sz w:val="24"/>
          <w:szCs w:val="24"/>
        </w:rPr>
        <w:t xml:space="preserve">kadar </w:t>
      </w:r>
      <w:r w:rsidRPr="00FA028D">
        <w:rPr>
          <w:rFonts w:ascii="Times New Roman" w:hAnsi="Times New Roman" w:cs="Times New Roman"/>
          <w:sz w:val="24"/>
          <w:szCs w:val="24"/>
        </w:rPr>
        <w:t>uzanmaktadır.</w:t>
      </w:r>
      <w:r w:rsidR="00F501EF">
        <w:rPr>
          <w:rStyle w:val="DipnotBavurusu"/>
          <w:rFonts w:ascii="Times New Roman" w:hAnsi="Times New Roman" w:cs="Times New Roman"/>
          <w:sz w:val="24"/>
          <w:szCs w:val="24"/>
        </w:rPr>
        <w:footnoteReference w:id="7"/>
      </w:r>
      <w:r w:rsidR="006013EA" w:rsidRPr="006013EA">
        <w:rPr>
          <w:rFonts w:ascii="Times New Roman" w:hAnsi="Times New Roman" w:cs="Times New Roman"/>
          <w:sz w:val="24"/>
          <w:szCs w:val="24"/>
        </w:rPr>
        <w:t xml:space="preserve"> </w:t>
      </w:r>
    </w:p>
    <w:p w:rsidR="00A23E23" w:rsidRPr="006013EA" w:rsidRDefault="004414C1" w:rsidP="006013EA">
      <w:pPr>
        <w:pStyle w:val="ListeParagraf"/>
        <w:numPr>
          <w:ilvl w:val="0"/>
          <w:numId w:val="11"/>
        </w:numPr>
        <w:autoSpaceDE w:val="0"/>
        <w:autoSpaceDN w:val="0"/>
        <w:adjustRightInd w:val="0"/>
        <w:spacing w:after="0" w:line="360" w:lineRule="auto"/>
        <w:jc w:val="both"/>
        <w:rPr>
          <w:rFonts w:ascii="Times New Roman" w:hAnsi="Times New Roman" w:cs="Times New Roman"/>
          <w:b/>
          <w:sz w:val="24"/>
          <w:szCs w:val="24"/>
        </w:rPr>
      </w:pPr>
      <w:r w:rsidRPr="006013EA">
        <w:rPr>
          <w:rFonts w:ascii="Times New Roman" w:hAnsi="Times New Roman" w:cs="Times New Roman"/>
          <w:b/>
          <w:sz w:val="24"/>
          <w:szCs w:val="24"/>
        </w:rPr>
        <w:t>Mesnevi’de Mantık</w:t>
      </w:r>
    </w:p>
    <w:p w:rsidR="001D25C8" w:rsidRDefault="001D25C8" w:rsidP="001D25C8">
      <w:pPr>
        <w:autoSpaceDE w:val="0"/>
        <w:autoSpaceDN w:val="0"/>
        <w:adjustRightInd w:val="0"/>
        <w:spacing w:after="0" w:line="360" w:lineRule="auto"/>
        <w:ind w:firstLine="567"/>
        <w:jc w:val="both"/>
        <w:rPr>
          <w:rFonts w:ascii="Times New Roman" w:hAnsi="Times New Roman" w:cs="Times New Roman"/>
          <w:b/>
          <w:sz w:val="24"/>
          <w:szCs w:val="24"/>
        </w:rPr>
      </w:pPr>
      <w:r w:rsidRPr="008140D8">
        <w:rPr>
          <w:rFonts w:ascii="Times New Roman" w:hAnsi="Times New Roman" w:cs="Times New Roman"/>
          <w:sz w:val="24"/>
          <w:szCs w:val="24"/>
        </w:rPr>
        <w:t xml:space="preserve">Mesnevi’de herhangi bir klasik mantıkta yer alan bilgileri bulmak </w:t>
      </w:r>
      <w:r w:rsidR="006013EA">
        <w:rPr>
          <w:rFonts w:ascii="Times New Roman" w:hAnsi="Times New Roman" w:cs="Times New Roman"/>
          <w:sz w:val="24"/>
          <w:szCs w:val="24"/>
        </w:rPr>
        <w:t>oldukça</w:t>
      </w:r>
      <w:r w:rsidRPr="008140D8">
        <w:rPr>
          <w:rFonts w:ascii="Times New Roman" w:hAnsi="Times New Roman" w:cs="Times New Roman"/>
          <w:sz w:val="24"/>
          <w:szCs w:val="24"/>
        </w:rPr>
        <w:t xml:space="preserve"> zordur. Yani </w:t>
      </w:r>
      <w:r w:rsidRPr="004E1F2F">
        <w:rPr>
          <w:rFonts w:ascii="Times New Roman" w:hAnsi="Times New Roman" w:cs="Times New Roman"/>
          <w:i/>
          <w:sz w:val="24"/>
          <w:szCs w:val="24"/>
        </w:rPr>
        <w:t>Mesnevi</w:t>
      </w:r>
      <w:r w:rsidRPr="008140D8">
        <w:rPr>
          <w:rFonts w:ascii="Times New Roman" w:hAnsi="Times New Roman" w:cs="Times New Roman"/>
          <w:sz w:val="24"/>
          <w:szCs w:val="24"/>
        </w:rPr>
        <w:t xml:space="preserve">’de kavram, önerme ya da kıyas gibi herhangi bir konu bağımsız bir şekilde ele alınmaz, bunların tanımları ve şartları üzerinde durulmaz. </w:t>
      </w:r>
      <w:r w:rsidR="006013EA">
        <w:rPr>
          <w:rFonts w:ascii="Times New Roman" w:hAnsi="Times New Roman" w:cs="Times New Roman"/>
          <w:sz w:val="24"/>
          <w:szCs w:val="24"/>
        </w:rPr>
        <w:t xml:space="preserve">Çünkü </w:t>
      </w:r>
      <w:r w:rsidR="006013EA" w:rsidRPr="006013EA">
        <w:rPr>
          <w:rFonts w:ascii="Times New Roman" w:hAnsi="Times New Roman" w:cs="Times New Roman"/>
          <w:i/>
          <w:sz w:val="24"/>
          <w:szCs w:val="24"/>
        </w:rPr>
        <w:t>Mesnevi</w:t>
      </w:r>
      <w:r w:rsidR="006013EA">
        <w:rPr>
          <w:rFonts w:ascii="Times New Roman" w:hAnsi="Times New Roman" w:cs="Times New Roman"/>
          <w:sz w:val="24"/>
          <w:szCs w:val="24"/>
        </w:rPr>
        <w:t xml:space="preserve"> bir mantık kitabı değildir. </w:t>
      </w:r>
      <w:r w:rsidRPr="008140D8">
        <w:rPr>
          <w:rFonts w:ascii="Times New Roman" w:hAnsi="Times New Roman" w:cs="Times New Roman"/>
          <w:sz w:val="24"/>
          <w:szCs w:val="24"/>
        </w:rPr>
        <w:t xml:space="preserve">Ancak </w:t>
      </w:r>
      <w:r w:rsidRPr="006013EA">
        <w:rPr>
          <w:rFonts w:ascii="Times New Roman" w:hAnsi="Times New Roman" w:cs="Times New Roman"/>
          <w:i/>
          <w:sz w:val="24"/>
          <w:szCs w:val="24"/>
        </w:rPr>
        <w:t>Mesnevi</w:t>
      </w:r>
      <w:r w:rsidRPr="008140D8">
        <w:rPr>
          <w:rFonts w:ascii="Times New Roman" w:hAnsi="Times New Roman" w:cs="Times New Roman"/>
          <w:sz w:val="24"/>
          <w:szCs w:val="24"/>
        </w:rPr>
        <w:t xml:space="preserve">’de yer alan hikâyeler değerlendirildiğinde hepsinde mantıktan bir şeyler bulmak mümkündür. Her şeyden önce her hikâye bir takım dersler çıkarılsın diye anlatılır. Bir takım derslerin </w:t>
      </w:r>
      <w:r w:rsidR="006013EA" w:rsidRPr="008140D8">
        <w:rPr>
          <w:rFonts w:ascii="Times New Roman" w:hAnsi="Times New Roman" w:cs="Times New Roman"/>
          <w:sz w:val="24"/>
          <w:szCs w:val="24"/>
        </w:rPr>
        <w:t>ya da</w:t>
      </w:r>
      <w:r w:rsidRPr="008140D8">
        <w:rPr>
          <w:rFonts w:ascii="Times New Roman" w:hAnsi="Times New Roman" w:cs="Times New Roman"/>
          <w:sz w:val="24"/>
          <w:szCs w:val="24"/>
        </w:rPr>
        <w:t xml:space="preserve"> sonuçların çıkarılması mantığın en temel konusudur. Biz </w:t>
      </w:r>
      <w:r w:rsidRPr="006013EA">
        <w:rPr>
          <w:rFonts w:ascii="Times New Roman" w:hAnsi="Times New Roman" w:cs="Times New Roman"/>
          <w:i/>
          <w:sz w:val="24"/>
          <w:szCs w:val="24"/>
        </w:rPr>
        <w:t>Mesnevi</w:t>
      </w:r>
      <w:r w:rsidRPr="008140D8">
        <w:rPr>
          <w:rFonts w:ascii="Times New Roman" w:hAnsi="Times New Roman" w:cs="Times New Roman"/>
          <w:sz w:val="24"/>
          <w:szCs w:val="24"/>
        </w:rPr>
        <w:t xml:space="preserve">’den hareketle mantık konularını ayrı </w:t>
      </w:r>
      <w:proofErr w:type="spellStart"/>
      <w:r w:rsidRPr="008140D8">
        <w:rPr>
          <w:rFonts w:ascii="Times New Roman" w:hAnsi="Times New Roman" w:cs="Times New Roman"/>
          <w:sz w:val="24"/>
          <w:szCs w:val="24"/>
        </w:rPr>
        <w:t>ayrı</w:t>
      </w:r>
      <w:proofErr w:type="spellEnd"/>
      <w:r w:rsidRPr="008140D8">
        <w:rPr>
          <w:rFonts w:ascii="Times New Roman" w:hAnsi="Times New Roman" w:cs="Times New Roman"/>
          <w:sz w:val="24"/>
          <w:szCs w:val="24"/>
        </w:rPr>
        <w:t xml:space="preserve"> inceleme konusu yapmak yerine, </w:t>
      </w:r>
      <w:r w:rsidR="006013EA">
        <w:rPr>
          <w:rFonts w:ascii="Times New Roman" w:hAnsi="Times New Roman" w:cs="Times New Roman"/>
          <w:sz w:val="24"/>
          <w:szCs w:val="24"/>
        </w:rPr>
        <w:t xml:space="preserve">onda </w:t>
      </w:r>
      <w:r w:rsidRPr="008140D8">
        <w:rPr>
          <w:rFonts w:ascii="Times New Roman" w:hAnsi="Times New Roman" w:cs="Times New Roman"/>
          <w:sz w:val="24"/>
          <w:szCs w:val="24"/>
        </w:rPr>
        <w:t>yer alan bazı hikâyelere yer vererek mantıkla ilgili bazı konuların daha rahat nasıl anlaşılabil</w:t>
      </w:r>
      <w:r w:rsidR="008140D8" w:rsidRPr="008140D8">
        <w:rPr>
          <w:rFonts w:ascii="Times New Roman" w:hAnsi="Times New Roman" w:cs="Times New Roman"/>
          <w:sz w:val="24"/>
          <w:szCs w:val="24"/>
        </w:rPr>
        <w:t>eceği boyutu üzerinde durmak is</w:t>
      </w:r>
      <w:r w:rsidRPr="008140D8">
        <w:rPr>
          <w:rFonts w:ascii="Times New Roman" w:hAnsi="Times New Roman" w:cs="Times New Roman"/>
          <w:sz w:val="24"/>
          <w:szCs w:val="24"/>
        </w:rPr>
        <w:t>tiyoruz</w:t>
      </w:r>
      <w:r>
        <w:rPr>
          <w:rFonts w:ascii="Times New Roman" w:hAnsi="Times New Roman" w:cs="Times New Roman"/>
          <w:b/>
          <w:sz w:val="24"/>
          <w:szCs w:val="24"/>
        </w:rPr>
        <w:t>.</w:t>
      </w:r>
    </w:p>
    <w:p w:rsidR="006013EA" w:rsidRDefault="004E1F2F" w:rsidP="006013EA">
      <w:pPr>
        <w:pStyle w:val="ListeParagraf"/>
        <w:numPr>
          <w:ilvl w:val="1"/>
          <w:numId w:val="11"/>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A5B56">
        <w:rPr>
          <w:rFonts w:ascii="Times New Roman" w:hAnsi="Times New Roman" w:cs="Times New Roman"/>
          <w:b/>
          <w:sz w:val="24"/>
          <w:szCs w:val="24"/>
        </w:rPr>
        <w:t>Akıl İ</w:t>
      </w:r>
      <w:r w:rsidR="006013EA">
        <w:rPr>
          <w:rFonts w:ascii="Times New Roman" w:hAnsi="Times New Roman" w:cs="Times New Roman"/>
          <w:b/>
          <w:sz w:val="24"/>
          <w:szCs w:val="24"/>
        </w:rPr>
        <w:t>lkeleri</w:t>
      </w:r>
    </w:p>
    <w:p w:rsidR="00C30A08" w:rsidRPr="00C30A08" w:rsidRDefault="006013EA" w:rsidP="00C30A08">
      <w:pPr>
        <w:pStyle w:val="DipnotMetni"/>
        <w:spacing w:line="360" w:lineRule="auto"/>
        <w:ind w:firstLine="567"/>
        <w:jc w:val="both"/>
        <w:rPr>
          <w:rFonts w:ascii="Times New Roman" w:hAnsi="Times New Roman" w:cs="Times New Roman"/>
          <w:sz w:val="24"/>
          <w:szCs w:val="24"/>
        </w:rPr>
      </w:pPr>
      <w:r w:rsidRPr="00C30A08">
        <w:rPr>
          <w:rFonts w:ascii="Times New Roman" w:hAnsi="Times New Roman" w:cs="Times New Roman"/>
          <w:sz w:val="24"/>
          <w:szCs w:val="24"/>
        </w:rPr>
        <w:t xml:space="preserve">Mantığın en temel konularından biri akıl ilkeleridir. Çünkü akıl ilkeleri bilinmeden bir şeyi bilmek ve diğer şeylerden ayırmak mümkün değildir. Aristoteles tarafından sistemli bir şekilde ortaya konan akıl ilkeleri özdeşlik, çelişmezlik ve üçüncü şıkkın imkânsızlığı olmak üzere üçe ayrılır. Daha sonra </w:t>
      </w:r>
      <w:proofErr w:type="spellStart"/>
      <w:r w:rsidRPr="00C30A08">
        <w:rPr>
          <w:rFonts w:ascii="Times New Roman" w:hAnsi="Times New Roman" w:cs="Times New Roman"/>
          <w:sz w:val="24"/>
          <w:szCs w:val="24"/>
        </w:rPr>
        <w:t>Leibniz</w:t>
      </w:r>
      <w:proofErr w:type="spellEnd"/>
      <w:r w:rsidRPr="00C30A08">
        <w:rPr>
          <w:rFonts w:ascii="Times New Roman" w:hAnsi="Times New Roman" w:cs="Times New Roman"/>
          <w:sz w:val="24"/>
          <w:szCs w:val="24"/>
        </w:rPr>
        <w:t xml:space="preserve"> bu ilkelere yeter-</w:t>
      </w:r>
      <w:r w:rsidR="00C30A08" w:rsidRPr="00C30A08">
        <w:rPr>
          <w:rFonts w:ascii="Times New Roman" w:hAnsi="Times New Roman" w:cs="Times New Roman"/>
          <w:sz w:val="24"/>
          <w:szCs w:val="24"/>
        </w:rPr>
        <w:t>sebep</w:t>
      </w:r>
      <w:r w:rsidRPr="00C30A08">
        <w:rPr>
          <w:rFonts w:ascii="Times New Roman" w:hAnsi="Times New Roman" w:cs="Times New Roman"/>
          <w:sz w:val="24"/>
          <w:szCs w:val="24"/>
        </w:rPr>
        <w:t xml:space="preserve"> </w:t>
      </w:r>
      <w:r w:rsidR="00C30A08" w:rsidRPr="00C30A08">
        <w:rPr>
          <w:rFonts w:ascii="Times New Roman" w:hAnsi="Times New Roman" w:cs="Times New Roman"/>
          <w:sz w:val="24"/>
          <w:szCs w:val="24"/>
        </w:rPr>
        <w:t>p</w:t>
      </w:r>
      <w:r w:rsidRPr="00C30A08">
        <w:rPr>
          <w:rFonts w:ascii="Times New Roman" w:hAnsi="Times New Roman" w:cs="Times New Roman"/>
          <w:sz w:val="24"/>
          <w:szCs w:val="24"/>
        </w:rPr>
        <w:t xml:space="preserve">rensibini eklemiştir. Bu ilkeler evrensel ve sorunludur. Evrensel olmaları her insan için geçerli olmalarından zorunlu olmaları ise bunlara uymayan zihnin bir şey ortaya koyamaması, kendisini </w:t>
      </w:r>
      <w:r w:rsidR="00C30A08" w:rsidRPr="00C30A08">
        <w:rPr>
          <w:rFonts w:ascii="Times New Roman" w:hAnsi="Times New Roman" w:cs="Times New Roman"/>
          <w:sz w:val="24"/>
          <w:szCs w:val="24"/>
        </w:rPr>
        <w:t>ifade edememesinden kaynaklanmaktadır.</w:t>
      </w:r>
      <w:r w:rsidR="00F501EF">
        <w:rPr>
          <w:rStyle w:val="DipnotBavurusu"/>
          <w:rFonts w:ascii="Times New Roman" w:hAnsi="Times New Roman" w:cs="Times New Roman"/>
          <w:sz w:val="24"/>
          <w:szCs w:val="24"/>
        </w:rPr>
        <w:footnoteReference w:id="8"/>
      </w:r>
      <w:r w:rsidR="004E1F2F">
        <w:rPr>
          <w:rFonts w:ascii="Times New Roman" w:hAnsi="Times New Roman" w:cs="Times New Roman"/>
          <w:sz w:val="24"/>
          <w:szCs w:val="24"/>
        </w:rPr>
        <w:t xml:space="preserve"> </w:t>
      </w:r>
      <w:r w:rsidR="00C30A08">
        <w:rPr>
          <w:rFonts w:ascii="Times New Roman" w:hAnsi="Times New Roman" w:cs="Times New Roman"/>
          <w:sz w:val="24"/>
          <w:szCs w:val="24"/>
        </w:rPr>
        <w:t xml:space="preserve">Biz burada konuyu uzatmamak için </w:t>
      </w:r>
      <w:r w:rsidR="00C30A08" w:rsidRPr="004E1F2F">
        <w:rPr>
          <w:rFonts w:ascii="Times New Roman" w:hAnsi="Times New Roman" w:cs="Times New Roman"/>
          <w:i/>
          <w:sz w:val="24"/>
          <w:szCs w:val="24"/>
        </w:rPr>
        <w:t>Mesnevi</w:t>
      </w:r>
      <w:r w:rsidR="004E1F2F">
        <w:rPr>
          <w:rFonts w:ascii="Times New Roman" w:hAnsi="Times New Roman" w:cs="Times New Roman"/>
          <w:sz w:val="24"/>
          <w:szCs w:val="24"/>
        </w:rPr>
        <w:t>’</w:t>
      </w:r>
      <w:r w:rsidR="00C30A08">
        <w:rPr>
          <w:rFonts w:ascii="Times New Roman" w:hAnsi="Times New Roman" w:cs="Times New Roman"/>
          <w:sz w:val="24"/>
          <w:szCs w:val="24"/>
        </w:rPr>
        <w:t>den üçüncü şıkkın imkânsızlığı ile ilgili bir örnek vermekle yetineceğiz.</w:t>
      </w:r>
    </w:p>
    <w:p w:rsidR="008C20F0" w:rsidRPr="00C30A08" w:rsidRDefault="008C20F0" w:rsidP="00C30A08">
      <w:pPr>
        <w:pStyle w:val="ListeParagraf"/>
        <w:numPr>
          <w:ilvl w:val="2"/>
          <w:numId w:val="11"/>
        </w:numPr>
        <w:autoSpaceDE w:val="0"/>
        <w:autoSpaceDN w:val="0"/>
        <w:adjustRightInd w:val="0"/>
        <w:spacing w:after="0" w:line="360" w:lineRule="auto"/>
        <w:jc w:val="both"/>
        <w:rPr>
          <w:rFonts w:ascii="Times New Roman" w:hAnsi="Times New Roman" w:cs="Times New Roman"/>
          <w:b/>
          <w:sz w:val="24"/>
          <w:szCs w:val="24"/>
        </w:rPr>
      </w:pPr>
      <w:r w:rsidRPr="00C30A08">
        <w:rPr>
          <w:rFonts w:ascii="Times New Roman" w:hAnsi="Times New Roman" w:cs="Times New Roman"/>
          <w:b/>
          <w:sz w:val="24"/>
          <w:szCs w:val="24"/>
        </w:rPr>
        <w:t>Üçüncü Halin İmkânsızlığı</w:t>
      </w:r>
    </w:p>
    <w:p w:rsidR="008C20F0" w:rsidRPr="00FA028D" w:rsidRDefault="008C20F0" w:rsidP="00C30A08">
      <w:pPr>
        <w:autoSpaceDE w:val="0"/>
        <w:autoSpaceDN w:val="0"/>
        <w:adjustRightInd w:val="0"/>
        <w:spacing w:after="0" w:line="360" w:lineRule="auto"/>
        <w:ind w:firstLine="567"/>
        <w:jc w:val="both"/>
        <w:rPr>
          <w:rFonts w:ascii="Times New Roman" w:hAnsi="Times New Roman" w:cs="Times New Roman"/>
          <w:sz w:val="24"/>
          <w:szCs w:val="24"/>
        </w:rPr>
      </w:pPr>
      <w:r w:rsidRPr="00C30A08">
        <w:rPr>
          <w:rFonts w:ascii="Times New Roman" w:hAnsi="Times New Roman" w:cs="Times New Roman"/>
          <w:sz w:val="24"/>
          <w:szCs w:val="24"/>
        </w:rPr>
        <w:t xml:space="preserve">Üçüncü halin </w:t>
      </w:r>
      <w:r w:rsidR="00FA028D" w:rsidRPr="00C30A08">
        <w:rPr>
          <w:rFonts w:ascii="Times New Roman" w:hAnsi="Times New Roman" w:cs="Times New Roman"/>
          <w:sz w:val="24"/>
          <w:szCs w:val="24"/>
        </w:rPr>
        <w:t>imkânsızlığı</w:t>
      </w:r>
      <w:r w:rsidRPr="00C30A08">
        <w:rPr>
          <w:rFonts w:ascii="Times New Roman" w:hAnsi="Times New Roman" w:cs="Times New Roman"/>
          <w:sz w:val="24"/>
          <w:szCs w:val="24"/>
        </w:rPr>
        <w:t xml:space="preserve"> ilkesi, çelişmezlik ilkesinin daha özel bir şeklidir. Bu</w:t>
      </w:r>
      <w:r w:rsidR="008140D8" w:rsidRPr="00C30A08">
        <w:rPr>
          <w:rFonts w:ascii="Times New Roman" w:hAnsi="Times New Roman" w:cs="Times New Roman"/>
          <w:sz w:val="24"/>
          <w:szCs w:val="24"/>
        </w:rPr>
        <w:t>na</w:t>
      </w:r>
      <w:r w:rsidRPr="00C30A08">
        <w:rPr>
          <w:rFonts w:ascii="Times New Roman" w:hAnsi="Times New Roman" w:cs="Times New Roman"/>
          <w:sz w:val="24"/>
          <w:szCs w:val="24"/>
        </w:rPr>
        <w:t xml:space="preserve"> göre </w:t>
      </w:r>
      <w:r w:rsidR="00C30A08">
        <w:rPr>
          <w:rFonts w:ascii="Times New Roman" w:hAnsi="Times New Roman" w:cs="Times New Roman"/>
          <w:sz w:val="24"/>
          <w:szCs w:val="24"/>
        </w:rPr>
        <w:t>“</w:t>
      </w:r>
      <w:r w:rsidRPr="00C30A08">
        <w:rPr>
          <w:rFonts w:ascii="Times New Roman" w:hAnsi="Times New Roman" w:cs="Times New Roman"/>
          <w:sz w:val="24"/>
          <w:szCs w:val="24"/>
        </w:rPr>
        <w:t xml:space="preserve">bir şey ya vardır, ya yoktur </w:t>
      </w:r>
      <w:r w:rsidR="00C30A08">
        <w:rPr>
          <w:rFonts w:ascii="Times New Roman" w:hAnsi="Times New Roman" w:cs="Times New Roman"/>
          <w:sz w:val="24"/>
          <w:szCs w:val="24"/>
        </w:rPr>
        <w:t>“</w:t>
      </w:r>
      <w:r w:rsidRPr="00C30A08">
        <w:rPr>
          <w:rFonts w:ascii="Times New Roman" w:hAnsi="Times New Roman" w:cs="Times New Roman"/>
          <w:sz w:val="24"/>
          <w:szCs w:val="24"/>
        </w:rPr>
        <w:t xml:space="preserve">bunun ortası olmaz. Örneği bir çantada iki kalem bunuyorsa, üç kalemin çıkması </w:t>
      </w:r>
      <w:r w:rsidR="00FA028D" w:rsidRPr="00C30A08">
        <w:rPr>
          <w:rFonts w:ascii="Times New Roman" w:hAnsi="Times New Roman" w:cs="Times New Roman"/>
          <w:sz w:val="24"/>
          <w:szCs w:val="24"/>
        </w:rPr>
        <w:t>imkânsızdır</w:t>
      </w:r>
      <w:r w:rsidRPr="00C30A08">
        <w:rPr>
          <w:rFonts w:ascii="Times New Roman" w:hAnsi="Times New Roman" w:cs="Times New Roman"/>
          <w:sz w:val="24"/>
          <w:szCs w:val="24"/>
        </w:rPr>
        <w:t xml:space="preserve">. Aşağıdaki örnek üçüncü halin </w:t>
      </w:r>
      <w:r w:rsidR="00FA028D" w:rsidRPr="00C30A08">
        <w:rPr>
          <w:rFonts w:ascii="Times New Roman" w:hAnsi="Times New Roman" w:cs="Times New Roman"/>
          <w:sz w:val="24"/>
          <w:szCs w:val="24"/>
        </w:rPr>
        <w:t>imkânsızlığını</w:t>
      </w:r>
      <w:r w:rsidRPr="00FA028D">
        <w:rPr>
          <w:rFonts w:ascii="Times New Roman" w:hAnsi="Times New Roman" w:cs="Times New Roman"/>
          <w:sz w:val="24"/>
          <w:szCs w:val="24"/>
        </w:rPr>
        <w:t xml:space="preserve"> son derece güzel bir şekilde ortaya koymaktadır. </w:t>
      </w:r>
    </w:p>
    <w:p w:rsidR="008C20F0" w:rsidRPr="00FA028D" w:rsidRDefault="008C20F0"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Birisi Seyit'e bir tokat attı. Seyit de altta kalmamak için adamın üstüne atıldı. Tokadı atan adam Seyit'e dedi ki: "Sana bir sorum var, cevabını verirsen sen de bana bir tokat atarsın. Az önce ensene şaplağı indirince 'şırak' diye bir ses çıktı. Acaba bu ses benim elimden mi, yoksa senin ensenden mi çıkmıştır?"</w:t>
      </w:r>
    </w:p>
    <w:p w:rsidR="008C20F0" w:rsidRPr="00FA028D" w:rsidRDefault="008C20F0"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lastRenderedPageBreak/>
        <w:t>Tokadı yiyen adam, "Bilemeyeceğim. Çünkü ensemin acısından sesin nereden çıktığını anlamaya fırsatım olmadı" dedi.</w:t>
      </w:r>
      <w:r w:rsidR="00F501EF">
        <w:rPr>
          <w:rStyle w:val="DipnotBavurusu"/>
          <w:rFonts w:ascii="Times New Roman" w:hAnsi="Times New Roman" w:cs="Times New Roman"/>
          <w:sz w:val="24"/>
          <w:szCs w:val="24"/>
        </w:rPr>
        <w:footnoteReference w:id="9"/>
      </w:r>
      <w:r w:rsidR="00E03673">
        <w:rPr>
          <w:rFonts w:ascii="Times New Roman" w:hAnsi="Times New Roman" w:cs="Times New Roman"/>
          <w:sz w:val="24"/>
          <w:szCs w:val="24"/>
        </w:rPr>
        <w:t xml:space="preserve"> </w:t>
      </w:r>
    </w:p>
    <w:p w:rsidR="008C20F0" w:rsidRPr="00FA028D" w:rsidRDefault="00B03E8D"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Hikâyeden</w:t>
      </w:r>
      <w:r w:rsidR="008C20F0" w:rsidRPr="00FA028D">
        <w:rPr>
          <w:rFonts w:ascii="Times New Roman" w:hAnsi="Times New Roman" w:cs="Times New Roman"/>
          <w:sz w:val="24"/>
          <w:szCs w:val="24"/>
        </w:rPr>
        <w:t xml:space="preserve"> hareketle sesin çıkması ile ilgili üç alternatif olduğu s</w:t>
      </w:r>
      <w:r w:rsidR="008140D8">
        <w:rPr>
          <w:rFonts w:ascii="Times New Roman" w:hAnsi="Times New Roman" w:cs="Times New Roman"/>
          <w:sz w:val="24"/>
          <w:szCs w:val="24"/>
        </w:rPr>
        <w:t>öyleyebiliriz. Çünkü enseye atı</w:t>
      </w:r>
      <w:r w:rsidR="008C20F0" w:rsidRPr="00FA028D">
        <w:rPr>
          <w:rFonts w:ascii="Times New Roman" w:hAnsi="Times New Roman" w:cs="Times New Roman"/>
          <w:sz w:val="24"/>
          <w:szCs w:val="24"/>
        </w:rPr>
        <w:t>la</w:t>
      </w:r>
      <w:r w:rsidR="008140D8">
        <w:rPr>
          <w:rFonts w:ascii="Times New Roman" w:hAnsi="Times New Roman" w:cs="Times New Roman"/>
          <w:sz w:val="24"/>
          <w:szCs w:val="24"/>
        </w:rPr>
        <w:t>n</w:t>
      </w:r>
      <w:r w:rsidR="008C20F0" w:rsidRPr="00FA028D">
        <w:rPr>
          <w:rFonts w:ascii="Times New Roman" w:hAnsi="Times New Roman" w:cs="Times New Roman"/>
          <w:sz w:val="24"/>
          <w:szCs w:val="24"/>
        </w:rPr>
        <w:t xml:space="preserve"> tok</w:t>
      </w:r>
      <w:r w:rsidR="008140D8">
        <w:rPr>
          <w:rFonts w:ascii="Times New Roman" w:hAnsi="Times New Roman" w:cs="Times New Roman"/>
          <w:sz w:val="24"/>
          <w:szCs w:val="24"/>
        </w:rPr>
        <w:t xml:space="preserve">at neticesinde </w:t>
      </w:r>
      <w:r w:rsidR="004E1F2F">
        <w:rPr>
          <w:rFonts w:ascii="Times New Roman" w:hAnsi="Times New Roman" w:cs="Times New Roman"/>
          <w:sz w:val="24"/>
          <w:szCs w:val="24"/>
        </w:rPr>
        <w:t>ses ya tokad</w:t>
      </w:r>
      <w:r w:rsidR="008C20F0" w:rsidRPr="00FA028D">
        <w:rPr>
          <w:rFonts w:ascii="Times New Roman" w:hAnsi="Times New Roman" w:cs="Times New Roman"/>
          <w:sz w:val="24"/>
          <w:szCs w:val="24"/>
        </w:rPr>
        <w:t>ı atanın elinde</w:t>
      </w:r>
      <w:r w:rsidR="008140D8">
        <w:rPr>
          <w:rFonts w:ascii="Times New Roman" w:hAnsi="Times New Roman" w:cs="Times New Roman"/>
          <w:sz w:val="24"/>
          <w:szCs w:val="24"/>
        </w:rPr>
        <w:t>n</w:t>
      </w:r>
      <w:r w:rsidR="008C20F0" w:rsidRPr="00FA028D">
        <w:rPr>
          <w:rFonts w:ascii="Times New Roman" w:hAnsi="Times New Roman" w:cs="Times New Roman"/>
          <w:sz w:val="24"/>
          <w:szCs w:val="24"/>
        </w:rPr>
        <w:t xml:space="preserve"> ya tokadı yiyenin ensesinden </w:t>
      </w:r>
      <w:r w:rsidR="008140D8" w:rsidRPr="00FA028D">
        <w:rPr>
          <w:rFonts w:ascii="Times New Roman" w:hAnsi="Times New Roman" w:cs="Times New Roman"/>
          <w:sz w:val="24"/>
          <w:szCs w:val="24"/>
        </w:rPr>
        <w:t>ya da</w:t>
      </w:r>
      <w:r w:rsidR="008C20F0" w:rsidRPr="00FA028D">
        <w:rPr>
          <w:rFonts w:ascii="Times New Roman" w:hAnsi="Times New Roman" w:cs="Times New Roman"/>
          <w:sz w:val="24"/>
          <w:szCs w:val="24"/>
        </w:rPr>
        <w:t xml:space="preserve"> her ikisinden birden çıkmıştır. Başka bir alternatifin olması </w:t>
      </w:r>
      <w:r w:rsidRPr="00FA028D">
        <w:rPr>
          <w:rFonts w:ascii="Times New Roman" w:hAnsi="Times New Roman" w:cs="Times New Roman"/>
          <w:sz w:val="24"/>
          <w:szCs w:val="24"/>
        </w:rPr>
        <w:t>imkânsızdır</w:t>
      </w:r>
      <w:r w:rsidR="008C20F0" w:rsidRPr="00FA028D">
        <w:rPr>
          <w:rFonts w:ascii="Times New Roman" w:hAnsi="Times New Roman" w:cs="Times New Roman"/>
          <w:sz w:val="24"/>
          <w:szCs w:val="24"/>
        </w:rPr>
        <w:t>.</w:t>
      </w:r>
    </w:p>
    <w:p w:rsidR="001A0C41" w:rsidRPr="00A21C01" w:rsidRDefault="004E1F2F" w:rsidP="00A21C01">
      <w:pPr>
        <w:pStyle w:val="ListeParagraf"/>
        <w:numPr>
          <w:ilvl w:val="1"/>
          <w:numId w:val="11"/>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A0C41" w:rsidRPr="00A21C01">
        <w:rPr>
          <w:rFonts w:ascii="Times New Roman" w:hAnsi="Times New Roman" w:cs="Times New Roman"/>
          <w:b/>
          <w:sz w:val="24"/>
          <w:szCs w:val="24"/>
        </w:rPr>
        <w:t>Kavramlar</w:t>
      </w:r>
    </w:p>
    <w:p w:rsidR="00FD2F8B" w:rsidRPr="00FD2F8B" w:rsidRDefault="00FD2F8B" w:rsidP="00FA028D">
      <w:pPr>
        <w:autoSpaceDE w:val="0"/>
        <w:autoSpaceDN w:val="0"/>
        <w:adjustRightInd w:val="0"/>
        <w:spacing w:after="0" w:line="360" w:lineRule="auto"/>
        <w:ind w:firstLine="567"/>
        <w:jc w:val="both"/>
        <w:rPr>
          <w:rFonts w:ascii="Times New Roman" w:hAnsi="Times New Roman" w:cs="Times New Roman"/>
          <w:sz w:val="24"/>
          <w:szCs w:val="24"/>
        </w:rPr>
      </w:pPr>
      <w:r w:rsidRPr="00FD2F8B">
        <w:rPr>
          <w:rFonts w:ascii="Times New Roman" w:hAnsi="Times New Roman" w:cs="Times New Roman"/>
          <w:sz w:val="24"/>
          <w:szCs w:val="24"/>
        </w:rPr>
        <w:t xml:space="preserve">Kavram, bir objenin zihindeki tasavvurudur. </w:t>
      </w:r>
      <w:r w:rsidR="008140D8">
        <w:rPr>
          <w:rFonts w:ascii="Times New Roman" w:hAnsi="Times New Roman" w:cs="Times New Roman"/>
          <w:sz w:val="24"/>
          <w:szCs w:val="24"/>
        </w:rPr>
        <w:t>Bu nedenle</w:t>
      </w:r>
      <w:r w:rsidRPr="00FD2F8B">
        <w:rPr>
          <w:rFonts w:ascii="Times New Roman" w:hAnsi="Times New Roman" w:cs="Times New Roman"/>
          <w:sz w:val="24"/>
          <w:szCs w:val="24"/>
        </w:rPr>
        <w:t xml:space="preserve"> kavram zihnimizde, düşünülmüş olan herhangi bir şeye işaret eder. </w:t>
      </w:r>
      <w:r>
        <w:rPr>
          <w:rFonts w:ascii="Times New Roman" w:hAnsi="Times New Roman" w:cs="Times New Roman"/>
          <w:sz w:val="24"/>
          <w:szCs w:val="24"/>
        </w:rPr>
        <w:t>Terim ise bir şey</w:t>
      </w:r>
      <w:r w:rsidR="008140D8">
        <w:rPr>
          <w:rFonts w:ascii="Times New Roman" w:hAnsi="Times New Roman" w:cs="Times New Roman"/>
          <w:sz w:val="24"/>
          <w:szCs w:val="24"/>
        </w:rPr>
        <w:t>e</w:t>
      </w:r>
      <w:r>
        <w:rPr>
          <w:rFonts w:ascii="Times New Roman" w:hAnsi="Times New Roman" w:cs="Times New Roman"/>
          <w:sz w:val="24"/>
          <w:szCs w:val="24"/>
        </w:rPr>
        <w:t xml:space="preserve"> ait olan zihindeki tasavvuru dil ile ifade etmektir.</w:t>
      </w:r>
      <w:r w:rsidR="00F501EF">
        <w:rPr>
          <w:rStyle w:val="DipnotBavurusu"/>
          <w:rFonts w:ascii="Times New Roman" w:hAnsi="Times New Roman" w:cs="Times New Roman"/>
          <w:sz w:val="24"/>
          <w:szCs w:val="24"/>
        </w:rPr>
        <w:footnoteReference w:id="10"/>
      </w:r>
      <w:r w:rsidR="00E03673">
        <w:rPr>
          <w:rFonts w:ascii="Times New Roman" w:hAnsi="Times New Roman" w:cs="Times New Roman"/>
          <w:sz w:val="24"/>
          <w:szCs w:val="24"/>
        </w:rPr>
        <w:t xml:space="preserve"> </w:t>
      </w:r>
      <w:r w:rsidR="009E151B">
        <w:rPr>
          <w:rFonts w:ascii="Times New Roman" w:hAnsi="Times New Roman" w:cs="Times New Roman"/>
          <w:sz w:val="24"/>
          <w:szCs w:val="24"/>
        </w:rPr>
        <w:t xml:space="preserve">Mantıkçılar, </w:t>
      </w:r>
      <w:r w:rsidR="008140D8">
        <w:rPr>
          <w:rFonts w:ascii="Times New Roman" w:hAnsi="Times New Roman" w:cs="Times New Roman"/>
          <w:sz w:val="24"/>
          <w:szCs w:val="24"/>
        </w:rPr>
        <w:t>birçok</w:t>
      </w:r>
      <w:r w:rsidR="009E151B">
        <w:rPr>
          <w:rFonts w:ascii="Times New Roman" w:hAnsi="Times New Roman" w:cs="Times New Roman"/>
          <w:sz w:val="24"/>
          <w:szCs w:val="24"/>
        </w:rPr>
        <w:t xml:space="preserve"> kavram çeşidi üzerinde durmuşlardır. Biz burada </w:t>
      </w:r>
      <w:r w:rsidR="009E151B" w:rsidRPr="008140D8">
        <w:rPr>
          <w:rFonts w:ascii="Times New Roman" w:hAnsi="Times New Roman" w:cs="Times New Roman"/>
          <w:i/>
          <w:sz w:val="24"/>
          <w:szCs w:val="24"/>
        </w:rPr>
        <w:t>Mesnevi</w:t>
      </w:r>
      <w:r w:rsidR="008140D8" w:rsidRPr="008140D8">
        <w:rPr>
          <w:rFonts w:ascii="Times New Roman" w:hAnsi="Times New Roman" w:cs="Times New Roman"/>
          <w:i/>
          <w:sz w:val="24"/>
          <w:szCs w:val="24"/>
        </w:rPr>
        <w:t>’</w:t>
      </w:r>
      <w:r w:rsidR="008140D8">
        <w:rPr>
          <w:rFonts w:ascii="Times New Roman" w:hAnsi="Times New Roman" w:cs="Times New Roman"/>
          <w:sz w:val="24"/>
          <w:szCs w:val="24"/>
        </w:rPr>
        <w:t>deki örnekler</w:t>
      </w:r>
      <w:r w:rsidR="009E151B">
        <w:rPr>
          <w:rFonts w:ascii="Times New Roman" w:hAnsi="Times New Roman" w:cs="Times New Roman"/>
          <w:sz w:val="24"/>
          <w:szCs w:val="24"/>
        </w:rPr>
        <w:t xml:space="preserve"> bağlamından eşanlam</w:t>
      </w:r>
      <w:r w:rsidR="008140D8">
        <w:rPr>
          <w:rFonts w:ascii="Times New Roman" w:hAnsi="Times New Roman" w:cs="Times New Roman"/>
          <w:sz w:val="24"/>
          <w:szCs w:val="24"/>
        </w:rPr>
        <w:t>lı, eşsesli ve karşıt kavramlar</w:t>
      </w:r>
      <w:r w:rsidR="009E151B">
        <w:rPr>
          <w:rFonts w:ascii="Times New Roman" w:hAnsi="Times New Roman" w:cs="Times New Roman"/>
          <w:sz w:val="24"/>
          <w:szCs w:val="24"/>
        </w:rPr>
        <w:t xml:space="preserve"> üzerinde durmakla yetineceğiz.</w:t>
      </w:r>
    </w:p>
    <w:p w:rsidR="000B7132" w:rsidRPr="004E1F2F" w:rsidRDefault="001874A7" w:rsidP="004E1F2F">
      <w:pPr>
        <w:pStyle w:val="ListeParagraf"/>
        <w:numPr>
          <w:ilvl w:val="2"/>
          <w:numId w:val="11"/>
        </w:numPr>
        <w:autoSpaceDE w:val="0"/>
        <w:autoSpaceDN w:val="0"/>
        <w:adjustRightInd w:val="0"/>
        <w:spacing w:after="0" w:line="360" w:lineRule="auto"/>
        <w:jc w:val="both"/>
        <w:rPr>
          <w:rFonts w:ascii="Times New Roman" w:hAnsi="Times New Roman" w:cs="Times New Roman"/>
          <w:b/>
          <w:sz w:val="24"/>
          <w:szCs w:val="24"/>
        </w:rPr>
      </w:pPr>
      <w:r w:rsidRPr="004E1F2F">
        <w:rPr>
          <w:rFonts w:ascii="Times New Roman" w:hAnsi="Times New Roman" w:cs="Times New Roman"/>
          <w:b/>
          <w:sz w:val="24"/>
          <w:szCs w:val="24"/>
        </w:rPr>
        <w:t>Eşa</w:t>
      </w:r>
      <w:r w:rsidR="000B7132" w:rsidRPr="004E1F2F">
        <w:rPr>
          <w:rFonts w:ascii="Times New Roman" w:hAnsi="Times New Roman" w:cs="Times New Roman"/>
          <w:b/>
          <w:sz w:val="24"/>
          <w:szCs w:val="24"/>
        </w:rPr>
        <w:t>nlamlı Kavramlar</w:t>
      </w:r>
    </w:p>
    <w:p w:rsidR="00426DAE" w:rsidRPr="00FA028D" w:rsidRDefault="00426DAE"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Aynı nesne için konmuş farklı kavramlara eş anlamlı kavramlar denir. Eş anlamlı kavramlarda farklı ifade</w:t>
      </w:r>
      <w:r w:rsidR="001874A7" w:rsidRPr="00FA028D">
        <w:rPr>
          <w:rFonts w:ascii="Times New Roman" w:hAnsi="Times New Roman" w:cs="Times New Roman"/>
          <w:sz w:val="24"/>
          <w:szCs w:val="24"/>
        </w:rPr>
        <w:t>lerden aynı şey kast</w:t>
      </w:r>
      <w:r w:rsidRPr="00FA028D">
        <w:rPr>
          <w:rFonts w:ascii="Times New Roman" w:hAnsi="Times New Roman" w:cs="Times New Roman"/>
          <w:sz w:val="24"/>
          <w:szCs w:val="24"/>
        </w:rPr>
        <w:t>edilir.</w:t>
      </w:r>
      <w:r w:rsidR="00F501EF">
        <w:rPr>
          <w:rStyle w:val="DipnotBavurusu"/>
          <w:rFonts w:ascii="Times New Roman" w:hAnsi="Times New Roman" w:cs="Times New Roman"/>
          <w:sz w:val="24"/>
          <w:szCs w:val="24"/>
        </w:rPr>
        <w:footnoteReference w:id="11"/>
      </w:r>
      <w:r w:rsidR="00A21C01">
        <w:rPr>
          <w:rFonts w:ascii="Times New Roman" w:hAnsi="Times New Roman" w:cs="Times New Roman"/>
          <w:sz w:val="24"/>
          <w:szCs w:val="24"/>
        </w:rPr>
        <w:t xml:space="preserve"> </w:t>
      </w:r>
      <w:r w:rsidRPr="008140D8">
        <w:rPr>
          <w:rFonts w:ascii="Times New Roman" w:hAnsi="Times New Roman" w:cs="Times New Roman"/>
          <w:i/>
          <w:sz w:val="24"/>
          <w:szCs w:val="24"/>
        </w:rPr>
        <w:t>Mesnevi</w:t>
      </w:r>
      <w:r w:rsidRPr="00FA028D">
        <w:rPr>
          <w:rFonts w:ascii="Times New Roman" w:hAnsi="Times New Roman" w:cs="Times New Roman"/>
          <w:sz w:val="24"/>
          <w:szCs w:val="24"/>
        </w:rPr>
        <w:t xml:space="preserve">’de yer alan aşağıdaki </w:t>
      </w:r>
      <w:r w:rsidR="009E151B" w:rsidRPr="00FA028D">
        <w:rPr>
          <w:rFonts w:ascii="Times New Roman" w:hAnsi="Times New Roman" w:cs="Times New Roman"/>
          <w:sz w:val="24"/>
          <w:szCs w:val="24"/>
        </w:rPr>
        <w:t>hikâye</w:t>
      </w:r>
      <w:r w:rsidR="001874A7" w:rsidRPr="00FA028D">
        <w:rPr>
          <w:rFonts w:ascii="Times New Roman" w:hAnsi="Times New Roman" w:cs="Times New Roman"/>
          <w:sz w:val="24"/>
          <w:szCs w:val="24"/>
        </w:rPr>
        <w:t xml:space="preserve"> eşan</w:t>
      </w:r>
      <w:r w:rsidRPr="00FA028D">
        <w:rPr>
          <w:rFonts w:ascii="Times New Roman" w:hAnsi="Times New Roman" w:cs="Times New Roman"/>
          <w:sz w:val="24"/>
          <w:szCs w:val="24"/>
        </w:rPr>
        <w:t>lamlı kavramlara güzel bir örnektir:</w:t>
      </w:r>
    </w:p>
    <w:p w:rsidR="005650F0" w:rsidRPr="00FA028D" w:rsidRDefault="005650F0"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Bir adam, işlerine yarayan bir şey almaları için dört kişilik bir gruba biraz para verdi</w:t>
      </w:r>
      <w:r w:rsidR="00426DAE" w:rsidRPr="00FA028D">
        <w:rPr>
          <w:rFonts w:ascii="Times New Roman" w:hAnsi="Times New Roman" w:cs="Times New Roman"/>
          <w:sz w:val="24"/>
          <w:szCs w:val="24"/>
        </w:rPr>
        <w:t>.</w:t>
      </w:r>
      <w:r w:rsidRPr="00FA028D">
        <w:rPr>
          <w:rFonts w:ascii="Times New Roman" w:hAnsi="Times New Roman" w:cs="Times New Roman"/>
          <w:sz w:val="24"/>
          <w:szCs w:val="24"/>
        </w:rPr>
        <w:t xml:space="preserve"> İranlı adam bu parayla </w:t>
      </w:r>
      <w:proofErr w:type="spellStart"/>
      <w:r w:rsidRPr="00FA028D">
        <w:rPr>
          <w:rFonts w:ascii="Times New Roman" w:hAnsi="Times New Roman" w:cs="Times New Roman"/>
          <w:i/>
          <w:sz w:val="24"/>
          <w:szCs w:val="24"/>
        </w:rPr>
        <w:t>engür</w:t>
      </w:r>
      <w:proofErr w:type="spellEnd"/>
      <w:r w:rsidRPr="00FA028D">
        <w:rPr>
          <w:rFonts w:ascii="Times New Roman" w:hAnsi="Times New Roman" w:cs="Times New Roman"/>
          <w:sz w:val="24"/>
          <w:szCs w:val="24"/>
        </w:rPr>
        <w:t xml:space="preserve"> alacağını söyledi. Arap olan ikinci kişi, "Hayır" dedi. "Ben </w:t>
      </w:r>
      <w:proofErr w:type="spellStart"/>
      <w:r w:rsidRPr="00FA028D">
        <w:rPr>
          <w:rFonts w:ascii="Times New Roman" w:hAnsi="Times New Roman" w:cs="Times New Roman"/>
          <w:i/>
          <w:sz w:val="24"/>
          <w:szCs w:val="24"/>
        </w:rPr>
        <w:t>ineb</w:t>
      </w:r>
      <w:proofErr w:type="spellEnd"/>
      <w:r w:rsidRPr="00FA028D">
        <w:rPr>
          <w:rFonts w:ascii="Times New Roman" w:hAnsi="Times New Roman" w:cs="Times New Roman"/>
          <w:sz w:val="24"/>
          <w:szCs w:val="24"/>
        </w:rPr>
        <w:t xml:space="preserve"> istiyorum."</w:t>
      </w:r>
    </w:p>
    <w:p w:rsidR="005650F0" w:rsidRPr="00FA028D" w:rsidRDefault="005650F0"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Üçüncüsü Türk'tü ve “Ben </w:t>
      </w:r>
      <w:r w:rsidRPr="00FA028D">
        <w:rPr>
          <w:rFonts w:ascii="Times New Roman" w:hAnsi="Times New Roman" w:cs="Times New Roman"/>
          <w:i/>
          <w:sz w:val="24"/>
          <w:szCs w:val="24"/>
        </w:rPr>
        <w:t>üzüm</w:t>
      </w:r>
      <w:r w:rsidRPr="00FA028D">
        <w:rPr>
          <w:rFonts w:ascii="Times New Roman" w:hAnsi="Times New Roman" w:cs="Times New Roman"/>
          <w:sz w:val="24"/>
          <w:szCs w:val="24"/>
        </w:rPr>
        <w:t xml:space="preserve"> isterim” dedi.</w:t>
      </w:r>
    </w:p>
    <w:p w:rsidR="005650F0" w:rsidRPr="00FA028D" w:rsidRDefault="005650F0"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Dördüncü Rum'du, “Bırakın bunları, ben </w:t>
      </w:r>
      <w:proofErr w:type="spellStart"/>
      <w:r w:rsidRPr="00FA028D">
        <w:rPr>
          <w:rFonts w:ascii="Times New Roman" w:hAnsi="Times New Roman" w:cs="Times New Roman"/>
          <w:i/>
          <w:sz w:val="24"/>
          <w:szCs w:val="24"/>
        </w:rPr>
        <w:t>istafil</w:t>
      </w:r>
      <w:proofErr w:type="spellEnd"/>
      <w:r w:rsidRPr="00FA028D">
        <w:rPr>
          <w:rFonts w:ascii="Times New Roman" w:hAnsi="Times New Roman" w:cs="Times New Roman"/>
          <w:sz w:val="24"/>
          <w:szCs w:val="24"/>
        </w:rPr>
        <w:t xml:space="preserve"> istiyorum” dedi.</w:t>
      </w:r>
    </w:p>
    <w:p w:rsidR="005650F0" w:rsidRPr="00FA028D" w:rsidRDefault="005650F0"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Adamlar kavga etmeye başladılar.</w:t>
      </w:r>
    </w:p>
    <w:p w:rsidR="001874A7" w:rsidRPr="00FA028D" w:rsidRDefault="005650F0"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Aslında hepsinin istediği aynı şeydi, sadece aynı şey için farklı isimler </w:t>
      </w:r>
      <w:r w:rsidR="008140D8">
        <w:rPr>
          <w:rFonts w:ascii="Times New Roman" w:hAnsi="Times New Roman" w:cs="Times New Roman"/>
          <w:sz w:val="24"/>
          <w:szCs w:val="24"/>
        </w:rPr>
        <w:t>kullanıyorlardı</w:t>
      </w:r>
      <w:r w:rsidRPr="00FA028D">
        <w:rPr>
          <w:rFonts w:ascii="Times New Roman" w:hAnsi="Times New Roman" w:cs="Times New Roman"/>
          <w:sz w:val="24"/>
          <w:szCs w:val="24"/>
        </w:rPr>
        <w:t>.</w:t>
      </w:r>
      <w:r w:rsidR="00F501EF">
        <w:rPr>
          <w:rStyle w:val="DipnotBavurusu"/>
          <w:rFonts w:ascii="Times New Roman" w:hAnsi="Times New Roman" w:cs="Times New Roman"/>
          <w:sz w:val="24"/>
          <w:szCs w:val="24"/>
        </w:rPr>
        <w:footnoteReference w:id="12"/>
      </w:r>
      <w:r w:rsidR="00A21C01">
        <w:rPr>
          <w:rFonts w:ascii="Times New Roman" w:hAnsi="Times New Roman" w:cs="Times New Roman"/>
          <w:sz w:val="24"/>
          <w:szCs w:val="24"/>
        </w:rPr>
        <w:t xml:space="preserve"> </w:t>
      </w:r>
      <w:r w:rsidR="001874A7" w:rsidRPr="00FA028D">
        <w:rPr>
          <w:rFonts w:ascii="Times New Roman" w:hAnsi="Times New Roman" w:cs="Times New Roman"/>
          <w:sz w:val="24"/>
          <w:szCs w:val="24"/>
        </w:rPr>
        <w:t xml:space="preserve">Bu </w:t>
      </w:r>
      <w:r w:rsidR="00FA028D" w:rsidRPr="00FA028D">
        <w:rPr>
          <w:rFonts w:ascii="Times New Roman" w:hAnsi="Times New Roman" w:cs="Times New Roman"/>
          <w:sz w:val="24"/>
          <w:szCs w:val="24"/>
        </w:rPr>
        <w:t>hikâyede</w:t>
      </w:r>
      <w:r w:rsidR="001874A7" w:rsidRPr="00FA028D">
        <w:rPr>
          <w:rFonts w:ascii="Times New Roman" w:hAnsi="Times New Roman" w:cs="Times New Roman"/>
          <w:sz w:val="24"/>
          <w:szCs w:val="24"/>
        </w:rPr>
        <w:t xml:space="preserve"> </w:t>
      </w:r>
      <w:proofErr w:type="spellStart"/>
      <w:r w:rsidR="001874A7" w:rsidRPr="00FA028D">
        <w:rPr>
          <w:rFonts w:ascii="Times New Roman" w:hAnsi="Times New Roman" w:cs="Times New Roman"/>
          <w:sz w:val="24"/>
          <w:szCs w:val="24"/>
        </w:rPr>
        <w:t>engür</w:t>
      </w:r>
      <w:proofErr w:type="spellEnd"/>
      <w:r w:rsidR="001874A7" w:rsidRPr="00FA028D">
        <w:rPr>
          <w:rFonts w:ascii="Times New Roman" w:hAnsi="Times New Roman" w:cs="Times New Roman"/>
          <w:sz w:val="24"/>
          <w:szCs w:val="24"/>
        </w:rPr>
        <w:t xml:space="preserve">, </w:t>
      </w:r>
      <w:proofErr w:type="spellStart"/>
      <w:r w:rsidR="001874A7" w:rsidRPr="00FA028D">
        <w:rPr>
          <w:rFonts w:ascii="Times New Roman" w:hAnsi="Times New Roman" w:cs="Times New Roman"/>
          <w:sz w:val="24"/>
          <w:szCs w:val="24"/>
        </w:rPr>
        <w:t>ineb</w:t>
      </w:r>
      <w:proofErr w:type="spellEnd"/>
      <w:r w:rsidR="001874A7" w:rsidRPr="00FA028D">
        <w:rPr>
          <w:rFonts w:ascii="Times New Roman" w:hAnsi="Times New Roman" w:cs="Times New Roman"/>
          <w:sz w:val="24"/>
          <w:szCs w:val="24"/>
        </w:rPr>
        <w:t xml:space="preserve">, üzüm ve </w:t>
      </w:r>
      <w:proofErr w:type="spellStart"/>
      <w:r w:rsidR="001874A7" w:rsidRPr="00FA028D">
        <w:rPr>
          <w:rFonts w:ascii="Times New Roman" w:hAnsi="Times New Roman" w:cs="Times New Roman"/>
          <w:sz w:val="24"/>
          <w:szCs w:val="24"/>
        </w:rPr>
        <w:t>istafil</w:t>
      </w:r>
      <w:r w:rsidR="0041068A" w:rsidRPr="00FA028D">
        <w:rPr>
          <w:rFonts w:ascii="Times New Roman" w:hAnsi="Times New Roman" w:cs="Times New Roman"/>
          <w:sz w:val="24"/>
          <w:szCs w:val="24"/>
        </w:rPr>
        <w:t>’</w:t>
      </w:r>
      <w:r w:rsidR="001874A7" w:rsidRPr="00FA028D">
        <w:rPr>
          <w:rFonts w:ascii="Times New Roman" w:hAnsi="Times New Roman" w:cs="Times New Roman"/>
          <w:sz w:val="24"/>
          <w:szCs w:val="24"/>
        </w:rPr>
        <w:t>den</w:t>
      </w:r>
      <w:proofErr w:type="spellEnd"/>
      <w:r w:rsidR="001874A7" w:rsidRPr="00FA028D">
        <w:rPr>
          <w:rFonts w:ascii="Times New Roman" w:hAnsi="Times New Roman" w:cs="Times New Roman"/>
          <w:sz w:val="24"/>
          <w:szCs w:val="24"/>
        </w:rPr>
        <w:t xml:space="preserve"> aynı şey kastedilmektedir. Bu nedenle </w:t>
      </w:r>
      <w:proofErr w:type="spellStart"/>
      <w:r w:rsidR="001874A7" w:rsidRPr="00FA028D">
        <w:rPr>
          <w:rFonts w:ascii="Times New Roman" w:hAnsi="Times New Roman" w:cs="Times New Roman"/>
          <w:sz w:val="24"/>
          <w:szCs w:val="24"/>
        </w:rPr>
        <w:t>engür</w:t>
      </w:r>
      <w:proofErr w:type="spellEnd"/>
      <w:r w:rsidR="001874A7" w:rsidRPr="00FA028D">
        <w:rPr>
          <w:rFonts w:ascii="Times New Roman" w:hAnsi="Times New Roman" w:cs="Times New Roman"/>
          <w:sz w:val="24"/>
          <w:szCs w:val="24"/>
        </w:rPr>
        <w:t xml:space="preserve">, </w:t>
      </w:r>
      <w:proofErr w:type="spellStart"/>
      <w:r w:rsidR="001874A7" w:rsidRPr="00FA028D">
        <w:rPr>
          <w:rFonts w:ascii="Times New Roman" w:hAnsi="Times New Roman" w:cs="Times New Roman"/>
          <w:sz w:val="24"/>
          <w:szCs w:val="24"/>
        </w:rPr>
        <w:t>ineb</w:t>
      </w:r>
      <w:proofErr w:type="spellEnd"/>
      <w:r w:rsidR="001874A7" w:rsidRPr="00FA028D">
        <w:rPr>
          <w:rFonts w:ascii="Times New Roman" w:hAnsi="Times New Roman" w:cs="Times New Roman"/>
          <w:sz w:val="24"/>
          <w:szCs w:val="24"/>
        </w:rPr>
        <w:t xml:space="preserve">, üzüm ve </w:t>
      </w:r>
      <w:proofErr w:type="spellStart"/>
      <w:r w:rsidR="001874A7" w:rsidRPr="00FA028D">
        <w:rPr>
          <w:rFonts w:ascii="Times New Roman" w:hAnsi="Times New Roman" w:cs="Times New Roman"/>
          <w:sz w:val="24"/>
          <w:szCs w:val="24"/>
        </w:rPr>
        <w:t>istafil</w:t>
      </w:r>
      <w:proofErr w:type="spellEnd"/>
      <w:r w:rsidR="001874A7" w:rsidRPr="00FA028D">
        <w:rPr>
          <w:rFonts w:ascii="Times New Roman" w:hAnsi="Times New Roman" w:cs="Times New Roman"/>
          <w:sz w:val="24"/>
          <w:szCs w:val="24"/>
        </w:rPr>
        <w:t xml:space="preserve"> eş anlamlı kavramlardır.</w:t>
      </w:r>
    </w:p>
    <w:p w:rsidR="00C63E21" w:rsidRPr="004E1F2F" w:rsidRDefault="001874A7" w:rsidP="004E1F2F">
      <w:pPr>
        <w:pStyle w:val="ListeParagraf"/>
        <w:numPr>
          <w:ilvl w:val="2"/>
          <w:numId w:val="11"/>
        </w:numPr>
        <w:autoSpaceDE w:val="0"/>
        <w:autoSpaceDN w:val="0"/>
        <w:adjustRightInd w:val="0"/>
        <w:spacing w:after="0" w:line="360" w:lineRule="auto"/>
        <w:jc w:val="both"/>
        <w:rPr>
          <w:rFonts w:ascii="Times New Roman" w:hAnsi="Times New Roman" w:cs="Times New Roman"/>
          <w:b/>
          <w:sz w:val="24"/>
          <w:szCs w:val="24"/>
        </w:rPr>
      </w:pPr>
      <w:r w:rsidRPr="004E1F2F">
        <w:rPr>
          <w:rFonts w:ascii="Times New Roman" w:hAnsi="Times New Roman" w:cs="Times New Roman"/>
          <w:b/>
          <w:sz w:val="24"/>
          <w:szCs w:val="24"/>
        </w:rPr>
        <w:t>Eşs</w:t>
      </w:r>
      <w:r w:rsidR="00C63E21" w:rsidRPr="004E1F2F">
        <w:rPr>
          <w:rFonts w:ascii="Times New Roman" w:hAnsi="Times New Roman" w:cs="Times New Roman"/>
          <w:b/>
          <w:sz w:val="24"/>
          <w:szCs w:val="24"/>
        </w:rPr>
        <w:t>esli Kavramlar</w:t>
      </w:r>
    </w:p>
    <w:p w:rsidR="002C1941" w:rsidRPr="00FA028D" w:rsidRDefault="009E151B" w:rsidP="00FA028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Tanım ve hakikat bakımından ortaklığı bulunmayan değişik anlamlara sahip ancak aynı şekilde tela</w:t>
      </w:r>
      <w:r w:rsidR="008140D8">
        <w:rPr>
          <w:rFonts w:ascii="Times New Roman" w:hAnsi="Times New Roman" w:cs="Times New Roman"/>
          <w:sz w:val="24"/>
          <w:szCs w:val="24"/>
        </w:rPr>
        <w:t>ffuz edilen</w:t>
      </w:r>
      <w:r>
        <w:rPr>
          <w:rFonts w:ascii="Times New Roman" w:hAnsi="Times New Roman" w:cs="Times New Roman"/>
          <w:sz w:val="24"/>
          <w:szCs w:val="24"/>
        </w:rPr>
        <w:t xml:space="preserve"> kavramlara eşsesli kavram</w:t>
      </w:r>
      <w:r w:rsidR="008140D8">
        <w:rPr>
          <w:rFonts w:ascii="Times New Roman" w:hAnsi="Times New Roman" w:cs="Times New Roman"/>
          <w:sz w:val="24"/>
          <w:szCs w:val="24"/>
        </w:rPr>
        <w:t>lar</w:t>
      </w:r>
      <w:r>
        <w:rPr>
          <w:rFonts w:ascii="Times New Roman" w:hAnsi="Times New Roman" w:cs="Times New Roman"/>
          <w:sz w:val="24"/>
          <w:szCs w:val="24"/>
        </w:rPr>
        <w:t xml:space="preserve"> denir.</w:t>
      </w:r>
      <w:r w:rsidR="00F501EF">
        <w:rPr>
          <w:rStyle w:val="DipnotBavurusu"/>
          <w:rFonts w:ascii="Times New Roman" w:hAnsi="Times New Roman" w:cs="Times New Roman"/>
          <w:sz w:val="24"/>
          <w:szCs w:val="24"/>
        </w:rPr>
        <w:footnoteReference w:id="13"/>
      </w:r>
      <w:r>
        <w:rPr>
          <w:rFonts w:ascii="Times New Roman" w:hAnsi="Times New Roman" w:cs="Times New Roman"/>
          <w:sz w:val="24"/>
          <w:szCs w:val="24"/>
        </w:rPr>
        <w:t xml:space="preserve"> Eş</w:t>
      </w:r>
      <w:r w:rsidR="002C1941" w:rsidRPr="00FA028D">
        <w:rPr>
          <w:rFonts w:ascii="Times New Roman" w:hAnsi="Times New Roman" w:cs="Times New Roman"/>
          <w:sz w:val="24"/>
          <w:szCs w:val="24"/>
        </w:rPr>
        <w:t xml:space="preserve">sesli bir kelimenin, delilde, iki </w:t>
      </w:r>
      <w:r w:rsidR="002C1941" w:rsidRPr="00FA028D">
        <w:rPr>
          <w:rFonts w:ascii="Times New Roman" w:hAnsi="Times New Roman" w:cs="Times New Roman"/>
          <w:sz w:val="24"/>
          <w:szCs w:val="24"/>
        </w:rPr>
        <w:lastRenderedPageBreak/>
        <w:t>farklı anlamda kullanılması sonucu ortaya çıkan yanlışa "eş sesli lafız yanlışı" denir.</w:t>
      </w:r>
      <w:r w:rsidR="00F501EF">
        <w:rPr>
          <w:rStyle w:val="DipnotBavurusu"/>
          <w:rFonts w:ascii="Times New Roman" w:hAnsi="Times New Roman" w:cs="Times New Roman"/>
          <w:sz w:val="24"/>
          <w:szCs w:val="24"/>
        </w:rPr>
        <w:footnoteReference w:id="14"/>
      </w:r>
      <w:r w:rsidR="002C1941" w:rsidRPr="00FA028D">
        <w:rPr>
          <w:rFonts w:ascii="Times New Roman" w:hAnsi="Times New Roman" w:cs="Times New Roman"/>
          <w:sz w:val="24"/>
          <w:szCs w:val="24"/>
        </w:rPr>
        <w:t xml:space="preserve"> Bu tür yanlışlar basit veya </w:t>
      </w:r>
      <w:proofErr w:type="spellStart"/>
      <w:r w:rsidR="002C1941" w:rsidRPr="00FA028D">
        <w:rPr>
          <w:rFonts w:ascii="Times New Roman" w:hAnsi="Times New Roman" w:cs="Times New Roman"/>
          <w:sz w:val="24"/>
          <w:szCs w:val="24"/>
        </w:rPr>
        <w:t>terkib</w:t>
      </w:r>
      <w:proofErr w:type="spellEnd"/>
      <w:r w:rsidR="002C1941" w:rsidRPr="00FA028D">
        <w:rPr>
          <w:rFonts w:ascii="Times New Roman" w:hAnsi="Times New Roman" w:cs="Times New Roman"/>
          <w:sz w:val="24"/>
          <w:szCs w:val="24"/>
        </w:rPr>
        <w:t xml:space="preserve"> halindeki lafızların iki farklı anlamda kullanılmasıyla ortaya çıkar.</w:t>
      </w:r>
    </w:p>
    <w:p w:rsidR="002C1941" w:rsidRPr="00FA028D" w:rsidRDefault="001874A7"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Aşağıdaki</w:t>
      </w:r>
      <w:r w:rsidR="002C1941" w:rsidRPr="00FA028D">
        <w:rPr>
          <w:rFonts w:ascii="Times New Roman" w:hAnsi="Times New Roman" w:cs="Times New Roman"/>
          <w:sz w:val="24"/>
          <w:szCs w:val="24"/>
        </w:rPr>
        <w:t xml:space="preserve"> </w:t>
      </w:r>
      <w:r w:rsidR="0001666C" w:rsidRPr="00FA028D">
        <w:rPr>
          <w:rFonts w:ascii="Times New Roman" w:hAnsi="Times New Roman" w:cs="Times New Roman"/>
          <w:sz w:val="24"/>
          <w:szCs w:val="24"/>
        </w:rPr>
        <w:t>hikâyede</w:t>
      </w:r>
      <w:r w:rsidR="002C1941" w:rsidRPr="00FA028D">
        <w:rPr>
          <w:rFonts w:ascii="Times New Roman" w:hAnsi="Times New Roman" w:cs="Times New Roman"/>
          <w:sz w:val="24"/>
          <w:szCs w:val="24"/>
        </w:rPr>
        <w:t>, fareye bir ders verirken devenin ağzından, eş sesli lafız yanlışı yapılmış; bu yanlış, farenin ağzıyla itirazla karşılanmıştır:</w:t>
      </w:r>
    </w:p>
    <w:p w:rsidR="002C1941" w:rsidRPr="00FA028D" w:rsidRDefault="002C19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Bir farecik, bir devenin yularını çeke </w:t>
      </w:r>
      <w:proofErr w:type="spellStart"/>
      <w:r w:rsidRPr="00FA028D">
        <w:rPr>
          <w:rFonts w:ascii="Times New Roman" w:hAnsi="Times New Roman" w:cs="Times New Roman"/>
          <w:sz w:val="24"/>
          <w:szCs w:val="24"/>
        </w:rPr>
        <w:t>çeke</w:t>
      </w:r>
      <w:proofErr w:type="spellEnd"/>
      <w:r w:rsidRPr="00FA028D">
        <w:rPr>
          <w:rFonts w:ascii="Times New Roman" w:hAnsi="Times New Roman" w:cs="Times New Roman"/>
          <w:sz w:val="24"/>
          <w:szCs w:val="24"/>
        </w:rPr>
        <w:t xml:space="preserve"> giderken, "Ben ne yiğit ermişim!" diyerek gurura kapılır. Gide </w:t>
      </w:r>
      <w:proofErr w:type="spellStart"/>
      <w:r w:rsidRPr="00FA028D">
        <w:rPr>
          <w:rFonts w:ascii="Times New Roman" w:hAnsi="Times New Roman" w:cs="Times New Roman"/>
          <w:sz w:val="24"/>
          <w:szCs w:val="24"/>
        </w:rPr>
        <w:t>gide</w:t>
      </w:r>
      <w:proofErr w:type="spellEnd"/>
      <w:r w:rsidRPr="00FA028D">
        <w:rPr>
          <w:rFonts w:ascii="Times New Roman" w:hAnsi="Times New Roman" w:cs="Times New Roman"/>
          <w:sz w:val="24"/>
          <w:szCs w:val="24"/>
        </w:rPr>
        <w:t xml:space="preserve"> bir ırmağın kenarına gelirler. Deve fareye ders vermek için, "Sen benim kılavuzumsun, ne duruyorsun, ilerle!" deyince fare, suyun derin olduğunu ve boğulmaktan korktuğunu söyler. Deve, "Hele bir göreyim, ne kadarmış bu su?" deyip hemen ayağını atar ve şöyle der:</w:t>
      </w:r>
    </w:p>
    <w:p w:rsidR="002C1941" w:rsidRPr="00FA028D" w:rsidRDefault="002C19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A kör sıça</w:t>
      </w:r>
      <w:r w:rsidR="001874A7" w:rsidRPr="00FA028D">
        <w:rPr>
          <w:rFonts w:ascii="Times New Roman" w:hAnsi="Times New Roman" w:cs="Times New Roman"/>
          <w:sz w:val="24"/>
          <w:szCs w:val="24"/>
        </w:rPr>
        <w:t>n</w:t>
      </w:r>
      <w:r w:rsidRPr="00FA028D">
        <w:rPr>
          <w:rFonts w:ascii="Times New Roman" w:hAnsi="Times New Roman" w:cs="Times New Roman"/>
          <w:sz w:val="24"/>
          <w:szCs w:val="24"/>
        </w:rPr>
        <w:t xml:space="preserve">! Su, </w:t>
      </w:r>
      <w:r w:rsidRPr="00FA028D">
        <w:rPr>
          <w:rFonts w:ascii="Times New Roman" w:hAnsi="Times New Roman" w:cs="Times New Roman"/>
          <w:sz w:val="24"/>
          <w:szCs w:val="24"/>
          <w:u w:val="single"/>
        </w:rPr>
        <w:t>diz boyu</w:t>
      </w:r>
      <w:r w:rsidRPr="00FA028D">
        <w:rPr>
          <w:rFonts w:ascii="Times New Roman" w:hAnsi="Times New Roman" w:cs="Times New Roman"/>
          <w:i/>
          <w:iCs/>
          <w:sz w:val="24"/>
          <w:szCs w:val="24"/>
        </w:rPr>
        <w:t xml:space="preserve"> </w:t>
      </w:r>
      <w:r w:rsidRPr="00FA028D">
        <w:rPr>
          <w:rFonts w:ascii="Times New Roman" w:hAnsi="Times New Roman" w:cs="Times New Roman"/>
          <w:sz w:val="24"/>
          <w:szCs w:val="24"/>
        </w:rPr>
        <w:t>imiş.</w:t>
      </w:r>
      <w:r w:rsidR="00B87445" w:rsidRPr="00FA028D">
        <w:rPr>
          <w:rFonts w:ascii="Times New Roman" w:hAnsi="Times New Roman" w:cs="Times New Roman"/>
          <w:sz w:val="24"/>
          <w:szCs w:val="24"/>
        </w:rPr>
        <w:t xml:space="preserve"> </w:t>
      </w:r>
      <w:r w:rsidRPr="00FA028D">
        <w:rPr>
          <w:rFonts w:ascii="Times New Roman" w:hAnsi="Times New Roman" w:cs="Times New Roman"/>
          <w:sz w:val="24"/>
          <w:szCs w:val="24"/>
        </w:rPr>
        <w:t>A hayvanların kusuru, neden şaşırdın?</w:t>
      </w:r>
    </w:p>
    <w:p w:rsidR="002C1941" w:rsidRPr="00FA028D" w:rsidRDefault="002C19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 Fare, "Sana karınca ama bize ejderha! </w:t>
      </w:r>
      <w:r w:rsidRPr="00FA028D">
        <w:rPr>
          <w:rFonts w:ascii="Times New Roman" w:hAnsi="Times New Roman" w:cs="Times New Roman"/>
          <w:sz w:val="24"/>
          <w:szCs w:val="24"/>
          <w:u w:val="single"/>
        </w:rPr>
        <w:t>Dizden dize</w:t>
      </w:r>
      <w:r w:rsidRPr="00FA028D">
        <w:rPr>
          <w:rFonts w:ascii="Times New Roman" w:hAnsi="Times New Roman" w:cs="Times New Roman"/>
          <w:sz w:val="24"/>
          <w:szCs w:val="24"/>
        </w:rPr>
        <w:t xml:space="preserve"> fark var.</w:t>
      </w:r>
    </w:p>
    <w:p w:rsidR="00A14E87" w:rsidRDefault="002C19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Ey hünerli deve, sana </w:t>
      </w:r>
      <w:r w:rsidRPr="00FA028D">
        <w:rPr>
          <w:rFonts w:ascii="Times New Roman" w:hAnsi="Times New Roman" w:cs="Times New Roman"/>
          <w:sz w:val="24"/>
          <w:szCs w:val="24"/>
          <w:u w:val="single"/>
        </w:rPr>
        <w:t>diz boyu</w:t>
      </w:r>
      <w:r w:rsidRPr="00FA028D">
        <w:rPr>
          <w:rFonts w:ascii="Times New Roman" w:hAnsi="Times New Roman" w:cs="Times New Roman"/>
          <w:i/>
          <w:iCs/>
          <w:sz w:val="24"/>
          <w:szCs w:val="24"/>
        </w:rPr>
        <w:t xml:space="preserve"> </w:t>
      </w:r>
      <w:r w:rsidR="00BB3C4D" w:rsidRPr="00FA028D">
        <w:rPr>
          <w:rFonts w:ascii="Times New Roman" w:hAnsi="Times New Roman" w:cs="Times New Roman"/>
          <w:sz w:val="24"/>
          <w:szCs w:val="24"/>
        </w:rPr>
        <w:t>ama</w:t>
      </w:r>
      <w:r w:rsidRPr="00FA028D">
        <w:rPr>
          <w:rFonts w:ascii="Times New Roman" w:hAnsi="Times New Roman" w:cs="Times New Roman"/>
          <w:sz w:val="24"/>
          <w:szCs w:val="24"/>
        </w:rPr>
        <w:t xml:space="preserve"> benim tepemden yüz arşın geçer” dedi.</w:t>
      </w:r>
      <w:r w:rsidR="00A14E87">
        <w:rPr>
          <w:rStyle w:val="DipnotBavurusu"/>
          <w:rFonts w:ascii="Times New Roman" w:hAnsi="Times New Roman" w:cs="Times New Roman"/>
          <w:sz w:val="24"/>
          <w:szCs w:val="24"/>
        </w:rPr>
        <w:footnoteReference w:id="15"/>
      </w:r>
      <w:r w:rsidR="005E093D" w:rsidRPr="005E093D">
        <w:rPr>
          <w:rFonts w:ascii="Times New Roman" w:hAnsi="Times New Roman" w:cs="Times New Roman"/>
          <w:sz w:val="24"/>
          <w:szCs w:val="24"/>
        </w:rPr>
        <w:t xml:space="preserve"> </w:t>
      </w:r>
    </w:p>
    <w:p w:rsidR="001874A7" w:rsidRPr="00FA028D" w:rsidRDefault="001874A7"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Bu </w:t>
      </w:r>
      <w:r w:rsidR="00FA028D" w:rsidRPr="00FA028D">
        <w:rPr>
          <w:rFonts w:ascii="Times New Roman" w:hAnsi="Times New Roman" w:cs="Times New Roman"/>
          <w:sz w:val="24"/>
          <w:szCs w:val="24"/>
        </w:rPr>
        <w:t>hikâyede</w:t>
      </w:r>
      <w:r w:rsidR="004E1F2F">
        <w:rPr>
          <w:rFonts w:ascii="Times New Roman" w:hAnsi="Times New Roman" w:cs="Times New Roman"/>
          <w:sz w:val="24"/>
          <w:szCs w:val="24"/>
        </w:rPr>
        <w:t xml:space="preserve"> deve’nin diz boyundan kast</w:t>
      </w:r>
      <w:r w:rsidRPr="00FA028D">
        <w:rPr>
          <w:rFonts w:ascii="Times New Roman" w:hAnsi="Times New Roman" w:cs="Times New Roman"/>
          <w:sz w:val="24"/>
          <w:szCs w:val="24"/>
        </w:rPr>
        <w:t>ettiği ile farenin diz boyundan kastettiği bir birinden farklı</w:t>
      </w:r>
      <w:r w:rsidR="00BB3C4D">
        <w:rPr>
          <w:rFonts w:ascii="Times New Roman" w:hAnsi="Times New Roman" w:cs="Times New Roman"/>
          <w:sz w:val="24"/>
          <w:szCs w:val="24"/>
        </w:rPr>
        <w:t>dır. Deve diz boyu derken kendi</w:t>
      </w:r>
      <w:r w:rsidRPr="00FA028D">
        <w:rPr>
          <w:rFonts w:ascii="Times New Roman" w:hAnsi="Times New Roman" w:cs="Times New Roman"/>
          <w:sz w:val="24"/>
          <w:szCs w:val="24"/>
        </w:rPr>
        <w:t xml:space="preserve"> diz boyunu göstermekte buradan da suyun derin olmadığını Fare’nin diz boyunda olduğunu da ifade ederek farenin de sudan geçebileceğini ifade etmektedir.</w:t>
      </w:r>
      <w:r w:rsidR="004E1F2F">
        <w:rPr>
          <w:rFonts w:ascii="Times New Roman" w:hAnsi="Times New Roman" w:cs="Times New Roman"/>
          <w:sz w:val="24"/>
          <w:szCs w:val="24"/>
        </w:rPr>
        <w:t xml:space="preserve"> </w:t>
      </w:r>
      <w:proofErr w:type="spellStart"/>
      <w:r w:rsidR="004E1F2F">
        <w:rPr>
          <w:rFonts w:ascii="Times New Roman" w:hAnsi="Times New Roman" w:cs="Times New Roman"/>
          <w:sz w:val="24"/>
          <w:szCs w:val="24"/>
        </w:rPr>
        <w:t>Sözkonusu</w:t>
      </w:r>
      <w:proofErr w:type="spellEnd"/>
      <w:r w:rsidR="004E1F2F">
        <w:rPr>
          <w:rFonts w:ascii="Times New Roman" w:hAnsi="Times New Roman" w:cs="Times New Roman"/>
          <w:sz w:val="24"/>
          <w:szCs w:val="24"/>
        </w:rPr>
        <w:t xml:space="preserve"> hikaye aşağıda yer vereceğimiz kategorilerden biri olan göreliliğe de örnek verilebilir.</w:t>
      </w:r>
    </w:p>
    <w:p w:rsidR="002C1941" w:rsidRPr="004E1F2F" w:rsidRDefault="002C1941" w:rsidP="004E1F2F">
      <w:pPr>
        <w:pStyle w:val="ListeParagraf"/>
        <w:numPr>
          <w:ilvl w:val="2"/>
          <w:numId w:val="11"/>
        </w:numPr>
        <w:autoSpaceDE w:val="0"/>
        <w:autoSpaceDN w:val="0"/>
        <w:adjustRightInd w:val="0"/>
        <w:spacing w:after="0" w:line="360" w:lineRule="auto"/>
        <w:jc w:val="both"/>
        <w:rPr>
          <w:rFonts w:ascii="Times New Roman" w:hAnsi="Times New Roman" w:cs="Times New Roman"/>
          <w:b/>
          <w:sz w:val="24"/>
          <w:szCs w:val="24"/>
        </w:rPr>
      </w:pPr>
      <w:r w:rsidRPr="004E1F2F">
        <w:rPr>
          <w:rFonts w:ascii="Times New Roman" w:hAnsi="Times New Roman" w:cs="Times New Roman"/>
          <w:b/>
          <w:sz w:val="24"/>
          <w:szCs w:val="24"/>
        </w:rPr>
        <w:t>Karşıt Kavramlar</w:t>
      </w:r>
    </w:p>
    <w:p w:rsidR="003158A3" w:rsidRPr="00FA028D" w:rsidRDefault="003158A3"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Anlamları birbirine zıt olan kavramlara karşıt kavramlar denir. Diğer bir ifade ile biri diğerinin olumsuzu olan iki kavrama karşıt kavram denir. Aşağıdaki </w:t>
      </w:r>
      <w:r w:rsidR="00FA028D" w:rsidRPr="00FA028D">
        <w:rPr>
          <w:rFonts w:ascii="Times New Roman" w:hAnsi="Times New Roman" w:cs="Times New Roman"/>
          <w:sz w:val="24"/>
          <w:szCs w:val="24"/>
        </w:rPr>
        <w:t>hikâye</w:t>
      </w:r>
      <w:r w:rsidRPr="00FA028D">
        <w:rPr>
          <w:rFonts w:ascii="Times New Roman" w:hAnsi="Times New Roman" w:cs="Times New Roman"/>
          <w:sz w:val="24"/>
          <w:szCs w:val="24"/>
        </w:rPr>
        <w:t xml:space="preserve"> karşıt kavram</w:t>
      </w:r>
      <w:r w:rsidR="00BB3C4D">
        <w:rPr>
          <w:rFonts w:ascii="Times New Roman" w:hAnsi="Times New Roman" w:cs="Times New Roman"/>
          <w:sz w:val="24"/>
          <w:szCs w:val="24"/>
        </w:rPr>
        <w:t>l</w:t>
      </w:r>
      <w:r w:rsidRPr="00FA028D">
        <w:rPr>
          <w:rFonts w:ascii="Times New Roman" w:hAnsi="Times New Roman" w:cs="Times New Roman"/>
          <w:sz w:val="24"/>
          <w:szCs w:val="24"/>
        </w:rPr>
        <w:t>a</w:t>
      </w:r>
      <w:r w:rsidR="00BB3C4D">
        <w:rPr>
          <w:rFonts w:ascii="Times New Roman" w:hAnsi="Times New Roman" w:cs="Times New Roman"/>
          <w:sz w:val="24"/>
          <w:szCs w:val="24"/>
        </w:rPr>
        <w:t>ra</w:t>
      </w:r>
      <w:r w:rsidRPr="00FA028D">
        <w:rPr>
          <w:rFonts w:ascii="Times New Roman" w:hAnsi="Times New Roman" w:cs="Times New Roman"/>
          <w:sz w:val="24"/>
          <w:szCs w:val="24"/>
        </w:rPr>
        <w:t xml:space="preserve"> örnek verilebilir: </w:t>
      </w:r>
    </w:p>
    <w:p w:rsidR="002C1941" w:rsidRPr="00FA028D" w:rsidRDefault="002C19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Padişah kendi kendisine dedi ki: bu </w:t>
      </w:r>
      <w:r w:rsidRPr="00FA028D">
        <w:rPr>
          <w:rFonts w:ascii="Times New Roman" w:hAnsi="Times New Roman" w:cs="Times New Roman"/>
          <w:sz w:val="24"/>
          <w:szCs w:val="24"/>
          <w:u w:val="single"/>
        </w:rPr>
        <w:t>neşe</w:t>
      </w:r>
      <w:r w:rsidRPr="00FA028D">
        <w:rPr>
          <w:rFonts w:ascii="Times New Roman" w:hAnsi="Times New Roman" w:cs="Times New Roman"/>
          <w:sz w:val="24"/>
          <w:szCs w:val="24"/>
        </w:rPr>
        <w:t xml:space="preserve">ye sebep o </w:t>
      </w:r>
      <w:r w:rsidRPr="00FA028D">
        <w:rPr>
          <w:rFonts w:ascii="Times New Roman" w:hAnsi="Times New Roman" w:cs="Times New Roman"/>
          <w:sz w:val="24"/>
          <w:szCs w:val="24"/>
          <w:u w:val="single"/>
        </w:rPr>
        <w:t>gam</w:t>
      </w:r>
      <w:r w:rsidRPr="00FA028D">
        <w:rPr>
          <w:rFonts w:ascii="Times New Roman" w:hAnsi="Times New Roman" w:cs="Times New Roman"/>
          <w:sz w:val="24"/>
          <w:szCs w:val="24"/>
        </w:rPr>
        <w:t>dı: Tanrı sebep ihsan etti sevindim.</w:t>
      </w:r>
    </w:p>
    <w:p w:rsidR="002C1941" w:rsidRPr="00FA028D" w:rsidRDefault="002C19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Ne şaşılacak şey! Bir hadise bir yandan </w:t>
      </w:r>
      <w:r w:rsidRPr="00FA028D">
        <w:rPr>
          <w:rFonts w:ascii="Times New Roman" w:hAnsi="Times New Roman" w:cs="Times New Roman"/>
          <w:sz w:val="24"/>
          <w:szCs w:val="24"/>
          <w:u w:val="single"/>
        </w:rPr>
        <w:t>ölüm</w:t>
      </w:r>
      <w:r w:rsidRPr="00FA028D">
        <w:rPr>
          <w:rFonts w:ascii="Times New Roman" w:hAnsi="Times New Roman" w:cs="Times New Roman"/>
          <w:sz w:val="24"/>
          <w:szCs w:val="24"/>
        </w:rPr>
        <w:t xml:space="preserve">, öbür yönden </w:t>
      </w:r>
      <w:r w:rsidRPr="00FA028D">
        <w:rPr>
          <w:rFonts w:ascii="Times New Roman" w:hAnsi="Times New Roman" w:cs="Times New Roman"/>
          <w:sz w:val="24"/>
          <w:szCs w:val="24"/>
          <w:u w:val="single"/>
        </w:rPr>
        <w:t>dirim</w:t>
      </w:r>
      <w:r w:rsidRPr="00FA028D">
        <w:rPr>
          <w:rFonts w:ascii="Times New Roman" w:hAnsi="Times New Roman" w:cs="Times New Roman"/>
          <w:sz w:val="24"/>
          <w:szCs w:val="24"/>
        </w:rPr>
        <w:t xml:space="preserve"> ve sevinç!</w:t>
      </w:r>
    </w:p>
    <w:p w:rsidR="002C1941" w:rsidRPr="00FA028D" w:rsidRDefault="002C19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Şu bir yönden tatlıdır, </w:t>
      </w:r>
      <w:r w:rsidRPr="00FA028D">
        <w:rPr>
          <w:rFonts w:ascii="Times New Roman" w:hAnsi="Times New Roman" w:cs="Times New Roman"/>
          <w:sz w:val="24"/>
          <w:szCs w:val="24"/>
          <w:u w:val="single"/>
        </w:rPr>
        <w:t>zevk verici</w:t>
      </w:r>
      <w:r w:rsidRPr="00FA028D">
        <w:rPr>
          <w:rFonts w:ascii="Times New Roman" w:hAnsi="Times New Roman" w:cs="Times New Roman"/>
          <w:sz w:val="24"/>
          <w:szCs w:val="24"/>
        </w:rPr>
        <w:t xml:space="preserve">dir. Diğer bir yönden de öldürücü, </w:t>
      </w:r>
      <w:r w:rsidRPr="00FA028D">
        <w:rPr>
          <w:rFonts w:ascii="Times New Roman" w:hAnsi="Times New Roman" w:cs="Times New Roman"/>
          <w:sz w:val="24"/>
          <w:szCs w:val="24"/>
          <w:u w:val="single"/>
        </w:rPr>
        <w:t>azap verici</w:t>
      </w:r>
      <w:r w:rsidRPr="00FA028D">
        <w:rPr>
          <w:rFonts w:ascii="Times New Roman" w:hAnsi="Times New Roman" w:cs="Times New Roman"/>
          <w:sz w:val="24"/>
          <w:szCs w:val="24"/>
        </w:rPr>
        <w:t>dir.</w:t>
      </w:r>
    </w:p>
    <w:p w:rsidR="002C1941" w:rsidRPr="00FA028D" w:rsidRDefault="002C19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Tek sevinci dünyaya mensup olana göre </w:t>
      </w:r>
      <w:r w:rsidRPr="00FA028D">
        <w:rPr>
          <w:rFonts w:ascii="Times New Roman" w:hAnsi="Times New Roman" w:cs="Times New Roman"/>
          <w:sz w:val="24"/>
          <w:szCs w:val="24"/>
          <w:u w:val="single"/>
        </w:rPr>
        <w:t>yücelik</w:t>
      </w:r>
      <w:r w:rsidRPr="00FA028D">
        <w:rPr>
          <w:rFonts w:ascii="Times New Roman" w:hAnsi="Times New Roman" w:cs="Times New Roman"/>
          <w:sz w:val="24"/>
          <w:szCs w:val="24"/>
        </w:rPr>
        <w:t xml:space="preserve">; fakat </w:t>
      </w:r>
      <w:proofErr w:type="spellStart"/>
      <w:r w:rsidRPr="00FA028D">
        <w:rPr>
          <w:rFonts w:ascii="Times New Roman" w:hAnsi="Times New Roman" w:cs="Times New Roman"/>
          <w:sz w:val="24"/>
          <w:szCs w:val="24"/>
        </w:rPr>
        <w:t>ahiret</w:t>
      </w:r>
      <w:proofErr w:type="spellEnd"/>
      <w:r w:rsidRPr="00FA028D">
        <w:rPr>
          <w:rFonts w:ascii="Times New Roman" w:hAnsi="Times New Roman" w:cs="Times New Roman"/>
          <w:sz w:val="24"/>
          <w:szCs w:val="24"/>
        </w:rPr>
        <w:t xml:space="preserve"> gününe göre </w:t>
      </w:r>
      <w:r w:rsidRPr="00FA028D">
        <w:rPr>
          <w:rFonts w:ascii="Times New Roman" w:hAnsi="Times New Roman" w:cs="Times New Roman"/>
          <w:sz w:val="24"/>
          <w:szCs w:val="24"/>
          <w:u w:val="single"/>
        </w:rPr>
        <w:t>noksan</w:t>
      </w:r>
      <w:r w:rsidRPr="00FA028D">
        <w:rPr>
          <w:rFonts w:ascii="Times New Roman" w:hAnsi="Times New Roman" w:cs="Times New Roman"/>
          <w:sz w:val="24"/>
          <w:szCs w:val="24"/>
        </w:rPr>
        <w:t xml:space="preserve"> ve zeval!</w:t>
      </w:r>
    </w:p>
    <w:p w:rsidR="002C1941" w:rsidRPr="00FA028D" w:rsidRDefault="002C19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Düş yorucu, rüyada </w:t>
      </w:r>
      <w:r w:rsidRPr="00FA028D">
        <w:rPr>
          <w:rFonts w:ascii="Times New Roman" w:hAnsi="Times New Roman" w:cs="Times New Roman"/>
          <w:sz w:val="24"/>
          <w:szCs w:val="24"/>
          <w:u w:val="single"/>
        </w:rPr>
        <w:t>gülme</w:t>
      </w:r>
      <w:r w:rsidRPr="00FA028D">
        <w:rPr>
          <w:rFonts w:ascii="Times New Roman" w:hAnsi="Times New Roman" w:cs="Times New Roman"/>
          <w:sz w:val="24"/>
          <w:szCs w:val="24"/>
        </w:rPr>
        <w:t xml:space="preserve">yi </w:t>
      </w:r>
      <w:r w:rsidRPr="00FA028D">
        <w:rPr>
          <w:rFonts w:ascii="Times New Roman" w:hAnsi="Times New Roman" w:cs="Times New Roman"/>
          <w:sz w:val="24"/>
          <w:szCs w:val="24"/>
          <w:u w:val="single"/>
        </w:rPr>
        <w:t>ağlama</w:t>
      </w:r>
      <w:r w:rsidRPr="00FA028D">
        <w:rPr>
          <w:rFonts w:ascii="Times New Roman" w:hAnsi="Times New Roman" w:cs="Times New Roman"/>
          <w:sz w:val="24"/>
          <w:szCs w:val="24"/>
        </w:rPr>
        <w:t>ya, hayıflanmaya, kederlenmeye yorar!</w:t>
      </w:r>
    </w:p>
    <w:p w:rsidR="002C1941" w:rsidRPr="00FA028D" w:rsidRDefault="002C1941" w:rsidP="00BB3C4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Ağlamayı da sevince, feraha verir ey şen, esen kişi!</w:t>
      </w:r>
      <w:r w:rsidR="00A14E87">
        <w:rPr>
          <w:rStyle w:val="DipnotBavurusu"/>
          <w:rFonts w:ascii="Times New Roman" w:hAnsi="Times New Roman" w:cs="Times New Roman"/>
          <w:sz w:val="24"/>
          <w:szCs w:val="24"/>
        </w:rPr>
        <w:footnoteReference w:id="16"/>
      </w:r>
      <w:r w:rsidR="00A21C01">
        <w:rPr>
          <w:rFonts w:ascii="Times New Roman" w:hAnsi="Times New Roman" w:cs="Times New Roman"/>
          <w:sz w:val="24"/>
          <w:szCs w:val="24"/>
        </w:rPr>
        <w:t xml:space="preserve"> </w:t>
      </w:r>
    </w:p>
    <w:p w:rsidR="00C63E21" w:rsidRPr="00FA028D" w:rsidRDefault="003158A3"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Bu </w:t>
      </w:r>
      <w:r w:rsidR="00FA028D" w:rsidRPr="00FA028D">
        <w:rPr>
          <w:rFonts w:ascii="Times New Roman" w:hAnsi="Times New Roman" w:cs="Times New Roman"/>
          <w:sz w:val="24"/>
          <w:szCs w:val="24"/>
        </w:rPr>
        <w:t>hikâyede</w:t>
      </w:r>
      <w:r w:rsidRPr="00FA028D">
        <w:rPr>
          <w:rFonts w:ascii="Times New Roman" w:hAnsi="Times New Roman" w:cs="Times New Roman"/>
          <w:sz w:val="24"/>
          <w:szCs w:val="24"/>
        </w:rPr>
        <w:t xml:space="preserve"> yer alan neşe-gam; ölüm-dirim; zevk verici-azap verici; yücelik-noksanlık; gülme-ağlama </w:t>
      </w:r>
      <w:r w:rsidR="00902599">
        <w:rPr>
          <w:rFonts w:ascii="Times New Roman" w:hAnsi="Times New Roman" w:cs="Times New Roman"/>
          <w:sz w:val="24"/>
          <w:szCs w:val="24"/>
        </w:rPr>
        <w:t xml:space="preserve">gibi </w:t>
      </w:r>
      <w:r w:rsidRPr="00FA028D">
        <w:rPr>
          <w:rFonts w:ascii="Times New Roman" w:hAnsi="Times New Roman" w:cs="Times New Roman"/>
          <w:sz w:val="24"/>
          <w:szCs w:val="24"/>
        </w:rPr>
        <w:t>kavramlar karşıtlık ifade eder.</w:t>
      </w:r>
    </w:p>
    <w:p w:rsidR="001A0C41" w:rsidRDefault="00902599" w:rsidP="00A21C01">
      <w:pPr>
        <w:pStyle w:val="ListeParagraf"/>
        <w:numPr>
          <w:ilvl w:val="1"/>
          <w:numId w:val="11"/>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A0C41" w:rsidRPr="00BB3C4D">
        <w:rPr>
          <w:rFonts w:ascii="Times New Roman" w:hAnsi="Times New Roman" w:cs="Times New Roman"/>
          <w:b/>
          <w:sz w:val="24"/>
          <w:szCs w:val="24"/>
        </w:rPr>
        <w:t>Kategoriler</w:t>
      </w:r>
    </w:p>
    <w:p w:rsidR="00BB3C4D" w:rsidRPr="00BB3C4D" w:rsidRDefault="00BB3C4D" w:rsidP="00BB3C4D">
      <w:pPr>
        <w:autoSpaceDE w:val="0"/>
        <w:autoSpaceDN w:val="0"/>
        <w:adjustRightInd w:val="0"/>
        <w:spacing w:after="0" w:line="360" w:lineRule="auto"/>
        <w:ind w:firstLine="567"/>
        <w:jc w:val="both"/>
        <w:rPr>
          <w:rFonts w:ascii="Times New Roman" w:hAnsi="Times New Roman" w:cs="Times New Roman"/>
          <w:sz w:val="24"/>
          <w:szCs w:val="24"/>
        </w:rPr>
      </w:pPr>
      <w:r w:rsidRPr="00BB3C4D">
        <w:rPr>
          <w:rFonts w:ascii="Times New Roman" w:hAnsi="Times New Roman" w:cs="Times New Roman"/>
          <w:sz w:val="24"/>
          <w:szCs w:val="24"/>
        </w:rPr>
        <w:t>Aristoteles toplam on kategori üzerinde durmaktadır. Bunlar</w:t>
      </w:r>
      <w:r>
        <w:rPr>
          <w:rFonts w:ascii="Times New Roman" w:hAnsi="Times New Roman" w:cs="Times New Roman"/>
          <w:sz w:val="24"/>
          <w:szCs w:val="24"/>
        </w:rPr>
        <w:t>d</w:t>
      </w:r>
      <w:r w:rsidRPr="00BB3C4D">
        <w:rPr>
          <w:rFonts w:ascii="Times New Roman" w:hAnsi="Times New Roman" w:cs="Times New Roman"/>
          <w:sz w:val="24"/>
          <w:szCs w:val="24"/>
        </w:rPr>
        <w:t>an biri cevher diğer dokuzu ise arazdır. Araz</w:t>
      </w:r>
      <w:r w:rsidR="005E093D">
        <w:rPr>
          <w:rFonts w:ascii="Times New Roman" w:hAnsi="Times New Roman" w:cs="Times New Roman"/>
          <w:sz w:val="24"/>
          <w:szCs w:val="24"/>
        </w:rPr>
        <w:t xml:space="preserve"> </w:t>
      </w:r>
      <w:r w:rsidRPr="00BB3C4D">
        <w:rPr>
          <w:rFonts w:ascii="Times New Roman" w:hAnsi="Times New Roman" w:cs="Times New Roman"/>
          <w:sz w:val="24"/>
          <w:szCs w:val="24"/>
        </w:rPr>
        <w:t>da kendi içinde nicelik, nitelik, görelik, mekân, zaman, durum, sahip olma, etki ve edilgi olmak üzere dokuza ayrılır.</w:t>
      </w:r>
      <w:r w:rsidR="00A14E87">
        <w:rPr>
          <w:rStyle w:val="DipnotBavurusu"/>
          <w:rFonts w:ascii="Times New Roman" w:hAnsi="Times New Roman" w:cs="Times New Roman"/>
          <w:sz w:val="24"/>
          <w:szCs w:val="24"/>
        </w:rPr>
        <w:footnoteReference w:id="17"/>
      </w:r>
      <w:r w:rsidRPr="00BB3C4D">
        <w:rPr>
          <w:rFonts w:ascii="Times New Roman" w:hAnsi="Times New Roman" w:cs="Times New Roman"/>
          <w:sz w:val="24"/>
          <w:szCs w:val="24"/>
        </w:rPr>
        <w:t xml:space="preserve"> </w:t>
      </w:r>
      <w:r>
        <w:rPr>
          <w:rFonts w:ascii="Times New Roman" w:hAnsi="Times New Roman" w:cs="Times New Roman"/>
          <w:sz w:val="24"/>
          <w:szCs w:val="24"/>
        </w:rPr>
        <w:t>Biz bu başlık altından cevher, araz ve görelilikle ilgili örnekler üzerinde durmak istiyoruz.</w:t>
      </w:r>
    </w:p>
    <w:p w:rsidR="001A0C41" w:rsidRPr="00902599" w:rsidRDefault="001A0C41" w:rsidP="00902599">
      <w:pPr>
        <w:pStyle w:val="ListeParagraf"/>
        <w:numPr>
          <w:ilvl w:val="2"/>
          <w:numId w:val="11"/>
        </w:numPr>
        <w:autoSpaceDE w:val="0"/>
        <w:autoSpaceDN w:val="0"/>
        <w:adjustRightInd w:val="0"/>
        <w:spacing w:after="0" w:line="360" w:lineRule="auto"/>
        <w:jc w:val="both"/>
        <w:rPr>
          <w:rFonts w:ascii="Times New Roman" w:hAnsi="Times New Roman" w:cs="Times New Roman"/>
          <w:b/>
          <w:sz w:val="24"/>
          <w:szCs w:val="24"/>
        </w:rPr>
      </w:pPr>
      <w:r w:rsidRPr="00902599">
        <w:rPr>
          <w:rFonts w:ascii="Times New Roman" w:hAnsi="Times New Roman" w:cs="Times New Roman"/>
          <w:b/>
          <w:sz w:val="24"/>
          <w:szCs w:val="24"/>
        </w:rPr>
        <w:t>Cevher- Araz</w:t>
      </w:r>
    </w:p>
    <w:p w:rsidR="00BB3C4D" w:rsidRDefault="00BB3C4D" w:rsidP="00FA028D">
      <w:pPr>
        <w:autoSpaceDE w:val="0"/>
        <w:autoSpaceDN w:val="0"/>
        <w:adjustRightInd w:val="0"/>
        <w:spacing w:after="0" w:line="360" w:lineRule="auto"/>
        <w:ind w:firstLine="567"/>
        <w:jc w:val="both"/>
        <w:rPr>
          <w:rFonts w:ascii="Times New Roman" w:hAnsi="Times New Roman" w:cs="Times New Roman"/>
          <w:sz w:val="24"/>
          <w:szCs w:val="24"/>
        </w:rPr>
      </w:pPr>
      <w:r w:rsidRPr="00BB3C4D">
        <w:rPr>
          <w:rFonts w:ascii="Times New Roman" w:hAnsi="Times New Roman" w:cs="Times New Roman"/>
          <w:sz w:val="24"/>
          <w:szCs w:val="24"/>
        </w:rPr>
        <w:t>Cevher var olmak için başka bir şeyin varlığına ihtiyaç duymaz iken, araz var olmak için başka bir şeyin varlığına ihtiyaç duyan demektir.</w:t>
      </w:r>
      <w:r>
        <w:rPr>
          <w:rFonts w:ascii="Times New Roman" w:hAnsi="Times New Roman" w:cs="Times New Roman"/>
          <w:sz w:val="24"/>
          <w:szCs w:val="24"/>
        </w:rPr>
        <w:t xml:space="preserve"> </w:t>
      </w:r>
      <w:r w:rsidR="005E093D" w:rsidRPr="005E093D">
        <w:rPr>
          <w:rFonts w:ascii="Times New Roman" w:hAnsi="Times New Roman" w:cs="Times New Roman"/>
          <w:i/>
          <w:sz w:val="24"/>
          <w:szCs w:val="24"/>
        </w:rPr>
        <w:t>Mesnevi</w:t>
      </w:r>
      <w:r w:rsidR="005E093D">
        <w:rPr>
          <w:rFonts w:ascii="Times New Roman" w:hAnsi="Times New Roman" w:cs="Times New Roman"/>
          <w:sz w:val="24"/>
          <w:szCs w:val="24"/>
        </w:rPr>
        <w:t>’de yer alan a</w:t>
      </w:r>
      <w:r>
        <w:rPr>
          <w:rFonts w:ascii="Times New Roman" w:hAnsi="Times New Roman" w:cs="Times New Roman"/>
          <w:sz w:val="24"/>
          <w:szCs w:val="24"/>
        </w:rPr>
        <w:t xml:space="preserve">şağıdaki </w:t>
      </w:r>
      <w:r w:rsidR="005E093D">
        <w:rPr>
          <w:rFonts w:ascii="Times New Roman" w:hAnsi="Times New Roman" w:cs="Times New Roman"/>
          <w:sz w:val="24"/>
          <w:szCs w:val="24"/>
        </w:rPr>
        <w:t>hikâyeler,</w:t>
      </w:r>
      <w:r>
        <w:rPr>
          <w:rFonts w:ascii="Times New Roman" w:hAnsi="Times New Roman" w:cs="Times New Roman"/>
          <w:sz w:val="24"/>
          <w:szCs w:val="24"/>
        </w:rPr>
        <w:t xml:space="preserve"> cevher ve araza verilebilecek güzel örneklerd</w:t>
      </w:r>
      <w:r w:rsidR="005E093D">
        <w:rPr>
          <w:rFonts w:ascii="Times New Roman" w:hAnsi="Times New Roman" w:cs="Times New Roman"/>
          <w:sz w:val="24"/>
          <w:szCs w:val="24"/>
        </w:rPr>
        <w:t>end</w:t>
      </w:r>
      <w:r>
        <w:rPr>
          <w:rFonts w:ascii="Times New Roman" w:hAnsi="Times New Roman" w:cs="Times New Roman"/>
          <w:sz w:val="24"/>
          <w:szCs w:val="24"/>
        </w:rPr>
        <w:t>ir.</w:t>
      </w:r>
    </w:p>
    <w:p w:rsidR="001A0C41" w:rsidRPr="00FA028D" w:rsidRDefault="001A0C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Adamın biri, bir tavus kuşunun rengârenk, güzelim tüylerini yolduğunu görünce:</w:t>
      </w:r>
    </w:p>
    <w:p w:rsidR="001A0C41" w:rsidRPr="00FA028D" w:rsidRDefault="001A0C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"Yazık değil mi a güzel kuş!" dedi. "O güzelim tüylerini yolup </w:t>
      </w:r>
      <w:proofErr w:type="spellStart"/>
      <w:r w:rsidRPr="00FA028D">
        <w:rPr>
          <w:rFonts w:ascii="Times New Roman" w:hAnsi="Times New Roman" w:cs="Times New Roman"/>
          <w:sz w:val="24"/>
          <w:szCs w:val="24"/>
        </w:rPr>
        <w:t>yolup</w:t>
      </w:r>
      <w:proofErr w:type="spellEnd"/>
      <w:r w:rsidRPr="00FA028D">
        <w:rPr>
          <w:rFonts w:ascii="Times New Roman" w:hAnsi="Times New Roman" w:cs="Times New Roman"/>
          <w:sz w:val="24"/>
          <w:szCs w:val="24"/>
        </w:rPr>
        <w:t xml:space="preserve"> atıyorsun. Oysa herkes onlara sahip olmak için can atıyor."</w:t>
      </w:r>
    </w:p>
    <w:p w:rsidR="001A0C41" w:rsidRPr="00FA028D" w:rsidRDefault="001A0C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Tavus kuşu:</w:t>
      </w:r>
      <w:r w:rsidR="0001666C" w:rsidRPr="00FA028D">
        <w:rPr>
          <w:rFonts w:ascii="Times New Roman" w:hAnsi="Times New Roman" w:cs="Times New Roman"/>
          <w:sz w:val="24"/>
          <w:szCs w:val="24"/>
        </w:rPr>
        <w:t xml:space="preserve"> </w:t>
      </w:r>
      <w:r w:rsidRPr="00FA028D">
        <w:rPr>
          <w:rFonts w:ascii="Times New Roman" w:hAnsi="Times New Roman" w:cs="Times New Roman"/>
          <w:sz w:val="24"/>
          <w:szCs w:val="24"/>
        </w:rPr>
        <w:t>"Haklısın" dedi.</w:t>
      </w:r>
    </w:p>
    <w:p w:rsidR="001A0C41" w:rsidRPr="00FA028D" w:rsidRDefault="001A0C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Adam:</w:t>
      </w:r>
      <w:r w:rsidR="0001666C" w:rsidRPr="00FA028D">
        <w:rPr>
          <w:rFonts w:ascii="Times New Roman" w:hAnsi="Times New Roman" w:cs="Times New Roman"/>
          <w:sz w:val="24"/>
          <w:szCs w:val="24"/>
        </w:rPr>
        <w:t xml:space="preserve"> </w:t>
      </w:r>
      <w:r w:rsidRPr="00FA028D">
        <w:rPr>
          <w:rFonts w:ascii="Times New Roman" w:hAnsi="Times New Roman" w:cs="Times New Roman"/>
          <w:sz w:val="24"/>
          <w:szCs w:val="24"/>
        </w:rPr>
        <w:t>"Madem haklıyım bunun bir açıklaması olmalı o halde" deyince:</w:t>
      </w:r>
    </w:p>
    <w:p w:rsidR="001A0C41" w:rsidRPr="00FA028D" w:rsidRDefault="001A0C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"Ama ben de haklıyım" dedi tavus kuşu.</w:t>
      </w:r>
    </w:p>
    <w:p w:rsidR="001A0C41" w:rsidRPr="00FA028D" w:rsidRDefault="001A0C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"Nasıl yani?" diye sordu adam.</w:t>
      </w:r>
    </w:p>
    <w:p w:rsidR="001A0C41" w:rsidRPr="00FA028D" w:rsidRDefault="001A0C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"Tüy canımdan değerli değil ya!" dedi tavus kuşu ve ekledi, "Çünkü tüylerim yüzünden canıma kastediyorlar. Onlardan kurtulmam gerek."</w:t>
      </w:r>
    </w:p>
    <w:p w:rsidR="001A0C41" w:rsidRPr="00FA028D" w:rsidRDefault="001A0C41"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Adam:</w:t>
      </w:r>
      <w:r w:rsidR="0001666C" w:rsidRPr="00FA028D">
        <w:rPr>
          <w:rFonts w:ascii="Times New Roman" w:hAnsi="Times New Roman" w:cs="Times New Roman"/>
          <w:sz w:val="24"/>
          <w:szCs w:val="24"/>
        </w:rPr>
        <w:t xml:space="preserve"> </w:t>
      </w:r>
      <w:r w:rsidRPr="00FA028D">
        <w:rPr>
          <w:rFonts w:ascii="Times New Roman" w:hAnsi="Times New Roman" w:cs="Times New Roman"/>
          <w:sz w:val="24"/>
          <w:szCs w:val="24"/>
        </w:rPr>
        <w:t>"Ne demeli ..." dedi. "Haklısın!"</w:t>
      </w:r>
      <w:r w:rsidR="00A14E87">
        <w:rPr>
          <w:rStyle w:val="DipnotBavurusu"/>
          <w:rFonts w:ascii="Times New Roman" w:hAnsi="Times New Roman" w:cs="Times New Roman"/>
          <w:sz w:val="24"/>
          <w:szCs w:val="24"/>
        </w:rPr>
        <w:footnoteReference w:id="18"/>
      </w:r>
      <w:r w:rsidR="005E093D">
        <w:rPr>
          <w:rFonts w:ascii="Times New Roman" w:hAnsi="Times New Roman" w:cs="Times New Roman"/>
          <w:sz w:val="24"/>
          <w:szCs w:val="24"/>
        </w:rPr>
        <w:t xml:space="preserve"> </w:t>
      </w:r>
    </w:p>
    <w:p w:rsidR="0001666C" w:rsidRPr="00FA028D" w:rsidRDefault="0001666C"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Bu hikâyede Tavus Kuşu’nun kendisi cevher, tüyleri ise araz olarak kabul edilebilir. Tavus kuşu cevheri korumak için arazlardan vazgeçmektedir. Çünkü cevher ortadan kalktığı zaman, araz da ortadan kalkar. Ancak arazların ortadan kalkmasıyla cevher ortadan kalkmaz.</w:t>
      </w:r>
    </w:p>
    <w:p w:rsidR="00710A47" w:rsidRPr="00FA028D" w:rsidRDefault="0054249D" w:rsidP="00FA028D">
      <w:pPr>
        <w:autoSpaceDE w:val="0"/>
        <w:autoSpaceDN w:val="0"/>
        <w:adjustRightInd w:val="0"/>
        <w:spacing w:after="0" w:line="360" w:lineRule="auto"/>
        <w:ind w:firstLine="567"/>
        <w:jc w:val="both"/>
        <w:rPr>
          <w:rFonts w:ascii="Times New Roman" w:hAnsi="Times New Roman" w:cs="Times New Roman"/>
          <w:sz w:val="24"/>
          <w:szCs w:val="24"/>
        </w:rPr>
      </w:pPr>
      <w:r w:rsidRPr="005E093D">
        <w:rPr>
          <w:rFonts w:ascii="Times New Roman" w:hAnsi="Times New Roman" w:cs="Times New Roman"/>
          <w:i/>
          <w:sz w:val="24"/>
          <w:szCs w:val="24"/>
        </w:rPr>
        <w:t>Mesnevi</w:t>
      </w:r>
      <w:r w:rsidR="005E093D">
        <w:rPr>
          <w:rFonts w:ascii="Times New Roman" w:hAnsi="Times New Roman" w:cs="Times New Roman"/>
          <w:sz w:val="24"/>
          <w:szCs w:val="24"/>
        </w:rPr>
        <w:t>’</w:t>
      </w:r>
      <w:r w:rsidRPr="00FA028D">
        <w:rPr>
          <w:rFonts w:ascii="Times New Roman" w:hAnsi="Times New Roman" w:cs="Times New Roman"/>
          <w:sz w:val="24"/>
          <w:szCs w:val="24"/>
        </w:rPr>
        <w:t xml:space="preserve">den cevher ve arazla ilgili verebileceğimiz diğer bir </w:t>
      </w:r>
      <w:r w:rsidR="0014307A" w:rsidRPr="00FA028D">
        <w:rPr>
          <w:rFonts w:ascii="Times New Roman" w:hAnsi="Times New Roman" w:cs="Times New Roman"/>
          <w:sz w:val="24"/>
          <w:szCs w:val="24"/>
        </w:rPr>
        <w:t>hikâye</w:t>
      </w:r>
      <w:r w:rsidR="005E093D">
        <w:rPr>
          <w:rFonts w:ascii="Times New Roman" w:hAnsi="Times New Roman" w:cs="Times New Roman"/>
          <w:sz w:val="24"/>
          <w:szCs w:val="24"/>
        </w:rPr>
        <w:t xml:space="preserve"> </w:t>
      </w:r>
      <w:r w:rsidR="0014307A" w:rsidRPr="00FA028D">
        <w:rPr>
          <w:rFonts w:ascii="Times New Roman" w:hAnsi="Times New Roman" w:cs="Times New Roman"/>
          <w:sz w:val="24"/>
          <w:szCs w:val="24"/>
        </w:rPr>
        <w:t>de</w:t>
      </w:r>
      <w:r w:rsidRPr="00FA028D">
        <w:rPr>
          <w:rFonts w:ascii="Times New Roman" w:hAnsi="Times New Roman" w:cs="Times New Roman"/>
          <w:sz w:val="24"/>
          <w:szCs w:val="24"/>
        </w:rPr>
        <w:t xml:space="preserve"> şöyledir:</w:t>
      </w:r>
    </w:p>
    <w:p w:rsidR="00B532AA" w:rsidRPr="00FA028D" w:rsidRDefault="0001666C"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Çinli ressamlar kendilerini </w:t>
      </w:r>
      <w:r w:rsidR="009B0D88" w:rsidRPr="00FA028D">
        <w:rPr>
          <w:rFonts w:ascii="Times New Roman" w:hAnsi="Times New Roman" w:cs="Times New Roman"/>
          <w:sz w:val="24"/>
          <w:szCs w:val="24"/>
        </w:rPr>
        <w:t>Türk</w:t>
      </w:r>
      <w:r w:rsidR="00B532AA" w:rsidRPr="00FA028D">
        <w:rPr>
          <w:rFonts w:ascii="Times New Roman" w:hAnsi="Times New Roman" w:cs="Times New Roman"/>
          <w:sz w:val="24"/>
          <w:szCs w:val="24"/>
        </w:rPr>
        <w:t xml:space="preserve"> ressamlardan daha </w:t>
      </w:r>
      <w:r w:rsidR="00B532AA" w:rsidRPr="00FA028D">
        <w:rPr>
          <w:rFonts w:ascii="Times New Roman" w:hAnsi="Times New Roman" w:cs="Times New Roman"/>
          <w:i/>
          <w:iCs/>
          <w:sz w:val="24"/>
          <w:szCs w:val="24"/>
        </w:rPr>
        <w:t xml:space="preserve">üstün </w:t>
      </w:r>
      <w:r w:rsidR="00B532AA" w:rsidRPr="00FA028D">
        <w:rPr>
          <w:rFonts w:ascii="Times New Roman" w:hAnsi="Times New Roman" w:cs="Times New Roman"/>
          <w:sz w:val="24"/>
          <w:szCs w:val="24"/>
        </w:rPr>
        <w:t xml:space="preserve">görüyorlardı. </w:t>
      </w:r>
      <w:r w:rsidRPr="00FA028D">
        <w:rPr>
          <w:rFonts w:ascii="Times New Roman" w:hAnsi="Times New Roman" w:cs="Times New Roman"/>
          <w:sz w:val="24"/>
          <w:szCs w:val="24"/>
        </w:rPr>
        <w:t>Türk</w:t>
      </w:r>
      <w:r w:rsidR="00B532AA" w:rsidRPr="00FA028D">
        <w:rPr>
          <w:rFonts w:ascii="Times New Roman" w:hAnsi="Times New Roman" w:cs="Times New Roman"/>
          <w:sz w:val="24"/>
          <w:szCs w:val="24"/>
        </w:rPr>
        <w:t xml:space="preserve"> ressamlar ise, "Biz onlardan daha </w:t>
      </w:r>
      <w:r w:rsidR="00B532AA" w:rsidRPr="00FA028D">
        <w:rPr>
          <w:rFonts w:ascii="Times New Roman" w:hAnsi="Times New Roman" w:cs="Times New Roman"/>
          <w:iCs/>
          <w:sz w:val="24"/>
          <w:szCs w:val="24"/>
        </w:rPr>
        <w:t>üstünüz!"</w:t>
      </w:r>
      <w:r w:rsidR="00B532AA" w:rsidRPr="00FA028D">
        <w:rPr>
          <w:rFonts w:ascii="Times New Roman" w:hAnsi="Times New Roman" w:cs="Times New Roman"/>
          <w:i/>
          <w:iCs/>
          <w:sz w:val="24"/>
          <w:szCs w:val="24"/>
        </w:rPr>
        <w:t xml:space="preserve"> </w:t>
      </w:r>
      <w:r w:rsidR="00B532AA" w:rsidRPr="00FA028D">
        <w:rPr>
          <w:rFonts w:ascii="Times New Roman" w:hAnsi="Times New Roman" w:cs="Times New Roman"/>
          <w:sz w:val="24"/>
          <w:szCs w:val="24"/>
        </w:rPr>
        <w:t>diyorlardı.</w:t>
      </w:r>
    </w:p>
    <w:p w:rsidR="00B532AA" w:rsidRPr="00FA028D" w:rsidRDefault="00A67CD4"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Padişah, kimin</w:t>
      </w:r>
      <w:r w:rsidR="00B532AA" w:rsidRPr="00FA028D">
        <w:rPr>
          <w:rFonts w:ascii="Times New Roman" w:hAnsi="Times New Roman" w:cs="Times New Roman"/>
          <w:sz w:val="24"/>
          <w:szCs w:val="24"/>
        </w:rPr>
        <w:t xml:space="preserve"> gerçek üstünlüğe sahip olduğunu anlamak için onları sınamaya karar verdi. Her iki tarafı da huzura çağırdı, bir yarışma düzenlediğini söyledi. Taraflara resim yapmaları için bir duvar verildi. Birbirlerini görmemeleri içinde araya bir perde çekildi. Çinliler ise her sabah değişik </w:t>
      </w:r>
      <w:proofErr w:type="spellStart"/>
      <w:r w:rsidR="00B532AA" w:rsidRPr="00FA028D">
        <w:rPr>
          <w:rFonts w:ascii="Times New Roman" w:hAnsi="Times New Roman" w:cs="Times New Roman"/>
          <w:sz w:val="24"/>
          <w:szCs w:val="24"/>
        </w:rPr>
        <w:t>değişik</w:t>
      </w:r>
      <w:proofErr w:type="spellEnd"/>
      <w:r w:rsidR="00B532AA" w:rsidRPr="00FA028D">
        <w:rPr>
          <w:rFonts w:ascii="Times New Roman" w:hAnsi="Times New Roman" w:cs="Times New Roman"/>
          <w:sz w:val="24"/>
          <w:szCs w:val="24"/>
        </w:rPr>
        <w:t xml:space="preserve"> boyalar istiyordu.</w:t>
      </w:r>
    </w:p>
    <w:p w:rsidR="0001666C" w:rsidRPr="00FA028D" w:rsidRDefault="0001666C"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Türkler</w:t>
      </w:r>
      <w:r w:rsidR="00B532AA" w:rsidRPr="00FA028D">
        <w:rPr>
          <w:rFonts w:ascii="Times New Roman" w:hAnsi="Times New Roman" w:cs="Times New Roman"/>
          <w:sz w:val="24"/>
          <w:szCs w:val="24"/>
        </w:rPr>
        <w:t xml:space="preserve"> önce çe</w:t>
      </w:r>
      <w:r w:rsidR="009B0D88" w:rsidRPr="00FA028D">
        <w:rPr>
          <w:rFonts w:ascii="Times New Roman" w:hAnsi="Times New Roman" w:cs="Times New Roman"/>
          <w:sz w:val="24"/>
          <w:szCs w:val="24"/>
        </w:rPr>
        <w:t>vredeki kiri temizlemeye başladıl</w:t>
      </w:r>
      <w:r w:rsidR="00B532AA" w:rsidRPr="00FA028D">
        <w:rPr>
          <w:rFonts w:ascii="Times New Roman" w:hAnsi="Times New Roman" w:cs="Times New Roman"/>
          <w:sz w:val="24"/>
          <w:szCs w:val="24"/>
        </w:rPr>
        <w:t xml:space="preserve">ar. Duvarı sürekli cilalayıp parlattılar. Çinliler resimlerini bitirdiler ve davul çalmaya başladılar. Padişah geldi ve </w:t>
      </w:r>
      <w:r w:rsidR="009B0D88" w:rsidRPr="00FA028D">
        <w:rPr>
          <w:rFonts w:ascii="Times New Roman" w:hAnsi="Times New Roman" w:cs="Times New Roman"/>
          <w:sz w:val="24"/>
          <w:szCs w:val="24"/>
        </w:rPr>
        <w:t>Çinlilerin</w:t>
      </w:r>
      <w:r w:rsidR="00B532AA" w:rsidRPr="00FA028D">
        <w:rPr>
          <w:rFonts w:ascii="Times New Roman" w:hAnsi="Times New Roman" w:cs="Times New Roman"/>
          <w:sz w:val="24"/>
          <w:szCs w:val="24"/>
        </w:rPr>
        <w:t xml:space="preserve"> </w:t>
      </w:r>
      <w:r w:rsidR="00B532AA" w:rsidRPr="00FA028D">
        <w:rPr>
          <w:rFonts w:ascii="Times New Roman" w:hAnsi="Times New Roman" w:cs="Times New Roman"/>
          <w:sz w:val="24"/>
          <w:szCs w:val="24"/>
        </w:rPr>
        <w:lastRenderedPageBreak/>
        <w:t>hayranlı</w:t>
      </w:r>
      <w:r w:rsidR="00CA1E2E" w:rsidRPr="00FA028D">
        <w:rPr>
          <w:rFonts w:ascii="Times New Roman" w:hAnsi="Times New Roman" w:cs="Times New Roman"/>
          <w:sz w:val="24"/>
          <w:szCs w:val="24"/>
        </w:rPr>
        <w:t>k uyandırıcı</w:t>
      </w:r>
      <w:r w:rsidR="00B532AA" w:rsidRPr="00FA028D">
        <w:rPr>
          <w:rFonts w:ascii="Times New Roman" w:hAnsi="Times New Roman" w:cs="Times New Roman"/>
          <w:sz w:val="24"/>
          <w:szCs w:val="24"/>
        </w:rPr>
        <w:t xml:space="preserve"> g</w:t>
      </w:r>
      <w:r w:rsidR="00CA1E2E" w:rsidRPr="00FA028D">
        <w:rPr>
          <w:rFonts w:ascii="Times New Roman" w:hAnsi="Times New Roman" w:cs="Times New Roman"/>
          <w:sz w:val="24"/>
          <w:szCs w:val="24"/>
        </w:rPr>
        <w:t>ü</w:t>
      </w:r>
      <w:r w:rsidR="00B532AA" w:rsidRPr="00FA028D">
        <w:rPr>
          <w:rFonts w:ascii="Times New Roman" w:hAnsi="Times New Roman" w:cs="Times New Roman"/>
          <w:sz w:val="24"/>
          <w:szCs w:val="24"/>
        </w:rPr>
        <w:t xml:space="preserve">zellikteki resimlerini </w:t>
      </w:r>
      <w:r w:rsidR="00CA1E2E" w:rsidRPr="00FA028D">
        <w:rPr>
          <w:rFonts w:ascii="Times New Roman" w:hAnsi="Times New Roman" w:cs="Times New Roman"/>
          <w:sz w:val="24"/>
          <w:szCs w:val="24"/>
        </w:rPr>
        <w:t>gördü</w:t>
      </w:r>
      <w:r w:rsidR="00B532AA" w:rsidRPr="00FA028D">
        <w:rPr>
          <w:rFonts w:ascii="Times New Roman" w:hAnsi="Times New Roman" w:cs="Times New Roman"/>
          <w:sz w:val="24"/>
          <w:szCs w:val="24"/>
        </w:rPr>
        <w:t xml:space="preserve">. </w:t>
      </w:r>
      <w:r w:rsidR="00CA1E2E" w:rsidRPr="00FA028D">
        <w:rPr>
          <w:rFonts w:ascii="Times New Roman" w:hAnsi="Times New Roman" w:cs="Times New Roman"/>
          <w:sz w:val="24"/>
          <w:szCs w:val="24"/>
        </w:rPr>
        <w:t>Sı</w:t>
      </w:r>
      <w:r w:rsidR="00B532AA" w:rsidRPr="00FA028D">
        <w:rPr>
          <w:rFonts w:ascii="Times New Roman" w:hAnsi="Times New Roman" w:cs="Times New Roman"/>
          <w:sz w:val="24"/>
          <w:szCs w:val="24"/>
        </w:rPr>
        <w:t xml:space="preserve">ra </w:t>
      </w:r>
      <w:r w:rsidRPr="00FA028D">
        <w:rPr>
          <w:rFonts w:ascii="Times New Roman" w:hAnsi="Times New Roman" w:cs="Times New Roman"/>
          <w:sz w:val="24"/>
          <w:szCs w:val="24"/>
        </w:rPr>
        <w:t>Türk</w:t>
      </w:r>
      <w:r w:rsidR="00B532AA" w:rsidRPr="00FA028D">
        <w:rPr>
          <w:rFonts w:ascii="Times New Roman" w:hAnsi="Times New Roman" w:cs="Times New Roman"/>
          <w:sz w:val="24"/>
          <w:szCs w:val="24"/>
        </w:rPr>
        <w:t xml:space="preserve"> ressamlara gelince, </w:t>
      </w:r>
      <w:r w:rsidRPr="00FA028D">
        <w:rPr>
          <w:rFonts w:ascii="Times New Roman" w:hAnsi="Times New Roman" w:cs="Times New Roman"/>
          <w:sz w:val="24"/>
          <w:szCs w:val="24"/>
        </w:rPr>
        <w:t xml:space="preserve">Türkler </w:t>
      </w:r>
      <w:r w:rsidR="00B532AA" w:rsidRPr="00FA028D">
        <w:rPr>
          <w:rFonts w:ascii="Times New Roman" w:hAnsi="Times New Roman" w:cs="Times New Roman"/>
          <w:sz w:val="24"/>
          <w:szCs w:val="24"/>
        </w:rPr>
        <w:t>aradaki</w:t>
      </w:r>
      <w:r w:rsidR="00CA1E2E" w:rsidRPr="00FA028D">
        <w:rPr>
          <w:rFonts w:ascii="Times New Roman" w:hAnsi="Times New Roman" w:cs="Times New Roman"/>
          <w:sz w:val="24"/>
          <w:szCs w:val="24"/>
        </w:rPr>
        <w:t xml:space="preserve"> </w:t>
      </w:r>
      <w:r w:rsidR="00B532AA" w:rsidRPr="00FA028D">
        <w:rPr>
          <w:rFonts w:ascii="Times New Roman" w:hAnsi="Times New Roman" w:cs="Times New Roman"/>
          <w:sz w:val="24"/>
          <w:szCs w:val="24"/>
        </w:rPr>
        <w:t>perdeyi kald</w:t>
      </w:r>
      <w:r w:rsidR="00CA1E2E" w:rsidRPr="00FA028D">
        <w:rPr>
          <w:rFonts w:ascii="Times New Roman" w:hAnsi="Times New Roman" w:cs="Times New Roman"/>
          <w:sz w:val="24"/>
          <w:szCs w:val="24"/>
        </w:rPr>
        <w:t>ı</w:t>
      </w:r>
      <w:r w:rsidR="00B532AA" w:rsidRPr="00FA028D">
        <w:rPr>
          <w:rFonts w:ascii="Times New Roman" w:hAnsi="Times New Roman" w:cs="Times New Roman"/>
          <w:sz w:val="24"/>
          <w:szCs w:val="24"/>
        </w:rPr>
        <w:t>rd</w:t>
      </w:r>
      <w:r w:rsidR="00CA1E2E" w:rsidRPr="00FA028D">
        <w:rPr>
          <w:rFonts w:ascii="Times New Roman" w:hAnsi="Times New Roman" w:cs="Times New Roman"/>
          <w:sz w:val="24"/>
          <w:szCs w:val="24"/>
        </w:rPr>
        <w:t>ılar</w:t>
      </w:r>
      <w:r w:rsidR="00B532AA" w:rsidRPr="00FA028D">
        <w:rPr>
          <w:rFonts w:ascii="Times New Roman" w:hAnsi="Times New Roman" w:cs="Times New Roman"/>
          <w:sz w:val="24"/>
          <w:szCs w:val="24"/>
        </w:rPr>
        <w:t xml:space="preserve">. </w:t>
      </w:r>
      <w:r w:rsidR="00CA1E2E" w:rsidRPr="00FA028D">
        <w:rPr>
          <w:rFonts w:ascii="Times New Roman" w:hAnsi="Times New Roman" w:cs="Times New Roman"/>
          <w:sz w:val="24"/>
          <w:szCs w:val="24"/>
        </w:rPr>
        <w:t>Böylece</w:t>
      </w:r>
      <w:r w:rsidR="00B532AA" w:rsidRPr="00FA028D">
        <w:rPr>
          <w:rFonts w:ascii="Times New Roman" w:hAnsi="Times New Roman" w:cs="Times New Roman"/>
          <w:sz w:val="24"/>
          <w:szCs w:val="24"/>
        </w:rPr>
        <w:t xml:space="preserve"> </w:t>
      </w:r>
      <w:r w:rsidR="00CA1E2E" w:rsidRPr="00FA028D">
        <w:rPr>
          <w:rFonts w:ascii="Times New Roman" w:hAnsi="Times New Roman" w:cs="Times New Roman"/>
          <w:sz w:val="24"/>
          <w:szCs w:val="24"/>
        </w:rPr>
        <w:t>Çinlilerin</w:t>
      </w:r>
      <w:r w:rsidR="00B532AA" w:rsidRPr="00FA028D">
        <w:rPr>
          <w:rFonts w:ascii="Times New Roman" w:hAnsi="Times New Roman" w:cs="Times New Roman"/>
          <w:sz w:val="24"/>
          <w:szCs w:val="24"/>
        </w:rPr>
        <w:t xml:space="preserve"> </w:t>
      </w:r>
      <w:r w:rsidR="00CA1E2E" w:rsidRPr="00FA028D">
        <w:rPr>
          <w:rFonts w:ascii="Times New Roman" w:hAnsi="Times New Roman" w:cs="Times New Roman"/>
          <w:sz w:val="24"/>
          <w:szCs w:val="24"/>
        </w:rPr>
        <w:t>yaptığı</w:t>
      </w:r>
      <w:r w:rsidR="00B532AA" w:rsidRPr="00FA028D">
        <w:rPr>
          <w:rFonts w:ascii="Times New Roman" w:hAnsi="Times New Roman" w:cs="Times New Roman"/>
          <w:sz w:val="24"/>
          <w:szCs w:val="24"/>
        </w:rPr>
        <w:t xml:space="preserve"> resim cilalan</w:t>
      </w:r>
      <w:r w:rsidR="00CA1E2E" w:rsidRPr="00FA028D">
        <w:rPr>
          <w:rFonts w:ascii="Times New Roman" w:hAnsi="Times New Roman" w:cs="Times New Roman"/>
          <w:sz w:val="24"/>
          <w:szCs w:val="24"/>
        </w:rPr>
        <w:t xml:space="preserve">mış </w:t>
      </w:r>
      <w:r w:rsidR="00B532AA" w:rsidRPr="00FA028D">
        <w:rPr>
          <w:rFonts w:ascii="Times New Roman" w:hAnsi="Times New Roman" w:cs="Times New Roman"/>
          <w:sz w:val="24"/>
          <w:szCs w:val="24"/>
        </w:rPr>
        <w:t>duvara yan</w:t>
      </w:r>
      <w:r w:rsidR="00CA1E2E" w:rsidRPr="00FA028D">
        <w:rPr>
          <w:rFonts w:ascii="Times New Roman" w:hAnsi="Times New Roman" w:cs="Times New Roman"/>
          <w:sz w:val="24"/>
          <w:szCs w:val="24"/>
        </w:rPr>
        <w:t>sıdı</w:t>
      </w:r>
      <w:r w:rsidR="00B532AA" w:rsidRPr="00FA028D">
        <w:rPr>
          <w:rFonts w:ascii="Times New Roman" w:hAnsi="Times New Roman" w:cs="Times New Roman"/>
          <w:sz w:val="24"/>
          <w:szCs w:val="24"/>
        </w:rPr>
        <w:t>. Cila</w:t>
      </w:r>
      <w:r w:rsidR="00CA1E2E" w:rsidRPr="00FA028D">
        <w:rPr>
          <w:rFonts w:ascii="Times New Roman" w:hAnsi="Times New Roman" w:cs="Times New Roman"/>
          <w:sz w:val="24"/>
          <w:szCs w:val="24"/>
        </w:rPr>
        <w:t>lı</w:t>
      </w:r>
      <w:r w:rsidR="00B532AA" w:rsidRPr="00FA028D">
        <w:rPr>
          <w:rFonts w:ascii="Times New Roman" w:hAnsi="Times New Roman" w:cs="Times New Roman"/>
          <w:sz w:val="24"/>
          <w:szCs w:val="24"/>
        </w:rPr>
        <w:t xml:space="preserve"> duva</w:t>
      </w:r>
      <w:r w:rsidR="00CA1E2E" w:rsidRPr="00FA028D">
        <w:rPr>
          <w:rFonts w:ascii="Times New Roman" w:hAnsi="Times New Roman" w:cs="Times New Roman"/>
          <w:sz w:val="24"/>
          <w:szCs w:val="24"/>
        </w:rPr>
        <w:t>rı</w:t>
      </w:r>
      <w:r w:rsidR="00B532AA" w:rsidRPr="00FA028D">
        <w:rPr>
          <w:rFonts w:ascii="Times New Roman" w:hAnsi="Times New Roman" w:cs="Times New Roman"/>
          <w:sz w:val="24"/>
          <w:szCs w:val="24"/>
        </w:rPr>
        <w:t xml:space="preserve">n </w:t>
      </w:r>
      <w:r w:rsidR="00CA1E2E" w:rsidRPr="00FA028D">
        <w:rPr>
          <w:rFonts w:ascii="Times New Roman" w:hAnsi="Times New Roman" w:cs="Times New Roman"/>
          <w:sz w:val="24"/>
          <w:szCs w:val="24"/>
        </w:rPr>
        <w:t>ü</w:t>
      </w:r>
      <w:r w:rsidR="00B532AA" w:rsidRPr="00FA028D">
        <w:rPr>
          <w:rFonts w:ascii="Times New Roman" w:hAnsi="Times New Roman" w:cs="Times New Roman"/>
          <w:sz w:val="24"/>
          <w:szCs w:val="24"/>
        </w:rPr>
        <w:t>zerindeki resim</w:t>
      </w:r>
      <w:r w:rsidR="00CA1E2E" w:rsidRPr="00FA028D">
        <w:rPr>
          <w:rFonts w:ascii="Times New Roman" w:hAnsi="Times New Roman" w:cs="Times New Roman"/>
          <w:sz w:val="24"/>
          <w:szCs w:val="24"/>
        </w:rPr>
        <w:t xml:space="preserve"> ç</w:t>
      </w:r>
      <w:r w:rsidR="00B532AA" w:rsidRPr="00FA028D">
        <w:rPr>
          <w:rFonts w:ascii="Times New Roman" w:hAnsi="Times New Roman" w:cs="Times New Roman"/>
          <w:sz w:val="24"/>
          <w:szCs w:val="24"/>
        </w:rPr>
        <w:t>ok</w:t>
      </w:r>
      <w:r w:rsidR="00CA1E2E" w:rsidRPr="00FA028D">
        <w:rPr>
          <w:rFonts w:ascii="Times New Roman" w:hAnsi="Times New Roman" w:cs="Times New Roman"/>
          <w:sz w:val="24"/>
          <w:szCs w:val="24"/>
        </w:rPr>
        <w:t xml:space="preserve"> </w:t>
      </w:r>
      <w:r w:rsidR="00B532AA" w:rsidRPr="00FA028D">
        <w:rPr>
          <w:rFonts w:ascii="Times New Roman" w:hAnsi="Times New Roman" w:cs="Times New Roman"/>
          <w:sz w:val="24"/>
          <w:szCs w:val="24"/>
        </w:rPr>
        <w:t xml:space="preserve">daha </w:t>
      </w:r>
      <w:r w:rsidR="00CA1E2E" w:rsidRPr="00FA028D">
        <w:rPr>
          <w:rFonts w:ascii="Times New Roman" w:hAnsi="Times New Roman" w:cs="Times New Roman"/>
          <w:sz w:val="24"/>
          <w:szCs w:val="24"/>
        </w:rPr>
        <w:t>göz</w:t>
      </w:r>
      <w:r w:rsidR="00B532AA" w:rsidRPr="00FA028D">
        <w:rPr>
          <w:rFonts w:ascii="Times New Roman" w:hAnsi="Times New Roman" w:cs="Times New Roman"/>
          <w:sz w:val="24"/>
          <w:szCs w:val="24"/>
        </w:rPr>
        <w:t xml:space="preserve"> a</w:t>
      </w:r>
      <w:r w:rsidR="00CA1E2E" w:rsidRPr="00FA028D">
        <w:rPr>
          <w:rFonts w:ascii="Times New Roman" w:hAnsi="Times New Roman" w:cs="Times New Roman"/>
          <w:sz w:val="24"/>
          <w:szCs w:val="24"/>
        </w:rPr>
        <w:t>lıcıydı</w:t>
      </w:r>
      <w:r w:rsidR="00B532AA" w:rsidRPr="00FA028D">
        <w:rPr>
          <w:rFonts w:ascii="Times New Roman" w:hAnsi="Times New Roman" w:cs="Times New Roman"/>
          <w:sz w:val="24"/>
          <w:szCs w:val="24"/>
        </w:rPr>
        <w:t>, resimdeki b</w:t>
      </w:r>
      <w:r w:rsidR="00CA1E2E" w:rsidRPr="00FA028D">
        <w:rPr>
          <w:rFonts w:ascii="Times New Roman" w:hAnsi="Times New Roman" w:cs="Times New Roman"/>
          <w:sz w:val="24"/>
          <w:szCs w:val="24"/>
        </w:rPr>
        <w:t>ü</w:t>
      </w:r>
      <w:r w:rsidR="00B532AA" w:rsidRPr="00FA028D">
        <w:rPr>
          <w:rFonts w:ascii="Times New Roman" w:hAnsi="Times New Roman" w:cs="Times New Roman"/>
          <w:sz w:val="24"/>
          <w:szCs w:val="24"/>
        </w:rPr>
        <w:t>t</w:t>
      </w:r>
      <w:r w:rsidR="00CA1E2E" w:rsidRPr="00FA028D">
        <w:rPr>
          <w:rFonts w:ascii="Times New Roman" w:hAnsi="Times New Roman" w:cs="Times New Roman"/>
          <w:sz w:val="24"/>
          <w:szCs w:val="24"/>
        </w:rPr>
        <w:t>ü</w:t>
      </w:r>
      <w:r w:rsidR="00B532AA" w:rsidRPr="00FA028D">
        <w:rPr>
          <w:rFonts w:ascii="Times New Roman" w:hAnsi="Times New Roman" w:cs="Times New Roman"/>
          <w:sz w:val="24"/>
          <w:szCs w:val="24"/>
        </w:rPr>
        <w:t>n detaylar</w:t>
      </w:r>
      <w:r w:rsidR="00CA1E2E" w:rsidRPr="00FA028D">
        <w:rPr>
          <w:rFonts w:ascii="Times New Roman" w:hAnsi="Times New Roman" w:cs="Times New Roman"/>
          <w:sz w:val="24"/>
          <w:szCs w:val="24"/>
        </w:rPr>
        <w:t xml:space="preserve"> çok iyi</w:t>
      </w:r>
      <w:r w:rsidR="00B532AA" w:rsidRPr="00FA028D">
        <w:rPr>
          <w:rFonts w:ascii="Times New Roman" w:hAnsi="Times New Roman" w:cs="Times New Roman"/>
          <w:sz w:val="24"/>
          <w:szCs w:val="24"/>
        </w:rPr>
        <w:t xml:space="preserve"> g</w:t>
      </w:r>
      <w:r w:rsidR="00CA1E2E" w:rsidRPr="00FA028D">
        <w:rPr>
          <w:rFonts w:ascii="Times New Roman" w:hAnsi="Times New Roman" w:cs="Times New Roman"/>
          <w:sz w:val="24"/>
          <w:szCs w:val="24"/>
        </w:rPr>
        <w:t>ö</w:t>
      </w:r>
      <w:r w:rsidR="00B532AA" w:rsidRPr="00FA028D">
        <w:rPr>
          <w:rFonts w:ascii="Times New Roman" w:hAnsi="Times New Roman" w:cs="Times New Roman"/>
          <w:sz w:val="24"/>
          <w:szCs w:val="24"/>
        </w:rPr>
        <w:t>r</w:t>
      </w:r>
      <w:r w:rsidR="00CA1E2E" w:rsidRPr="00FA028D">
        <w:rPr>
          <w:rFonts w:ascii="Times New Roman" w:hAnsi="Times New Roman" w:cs="Times New Roman"/>
          <w:sz w:val="24"/>
          <w:szCs w:val="24"/>
        </w:rPr>
        <w:t>ü</w:t>
      </w:r>
      <w:r w:rsidR="00B532AA" w:rsidRPr="00FA028D">
        <w:rPr>
          <w:rFonts w:ascii="Times New Roman" w:hAnsi="Times New Roman" w:cs="Times New Roman"/>
          <w:sz w:val="24"/>
          <w:szCs w:val="24"/>
        </w:rPr>
        <w:t>n</w:t>
      </w:r>
      <w:r w:rsidR="00CA1E2E" w:rsidRPr="00FA028D">
        <w:rPr>
          <w:rFonts w:ascii="Times New Roman" w:hAnsi="Times New Roman" w:cs="Times New Roman"/>
          <w:sz w:val="24"/>
          <w:szCs w:val="24"/>
        </w:rPr>
        <w:t>ü</w:t>
      </w:r>
      <w:r w:rsidR="00B532AA" w:rsidRPr="00FA028D">
        <w:rPr>
          <w:rFonts w:ascii="Times New Roman" w:hAnsi="Times New Roman" w:cs="Times New Roman"/>
          <w:sz w:val="24"/>
          <w:szCs w:val="24"/>
        </w:rPr>
        <w:t>yordu. Ya</w:t>
      </w:r>
      <w:r w:rsidR="00CA1E2E" w:rsidRPr="00FA028D">
        <w:rPr>
          <w:rFonts w:ascii="Times New Roman" w:hAnsi="Times New Roman" w:cs="Times New Roman"/>
          <w:sz w:val="24"/>
          <w:szCs w:val="24"/>
        </w:rPr>
        <w:t xml:space="preserve">rışmanın </w:t>
      </w:r>
      <w:r w:rsidR="00B532AA" w:rsidRPr="00FA028D">
        <w:rPr>
          <w:rFonts w:ascii="Times New Roman" w:hAnsi="Times New Roman" w:cs="Times New Roman"/>
          <w:sz w:val="24"/>
          <w:szCs w:val="24"/>
        </w:rPr>
        <w:t xml:space="preserve">galibi </w:t>
      </w:r>
      <w:r w:rsidRPr="00FA028D">
        <w:rPr>
          <w:rFonts w:ascii="Times New Roman" w:hAnsi="Times New Roman" w:cs="Times New Roman"/>
          <w:sz w:val="24"/>
          <w:szCs w:val="24"/>
        </w:rPr>
        <w:t>Türkler</w:t>
      </w:r>
      <w:r w:rsidR="00B532AA" w:rsidRPr="00FA028D">
        <w:rPr>
          <w:rFonts w:ascii="Times New Roman" w:hAnsi="Times New Roman" w:cs="Times New Roman"/>
          <w:sz w:val="24"/>
          <w:szCs w:val="24"/>
        </w:rPr>
        <w:t xml:space="preserve"> oldu.</w:t>
      </w:r>
      <w:r w:rsidR="00A14E87">
        <w:rPr>
          <w:rStyle w:val="DipnotBavurusu"/>
          <w:rFonts w:ascii="Times New Roman" w:hAnsi="Times New Roman" w:cs="Times New Roman"/>
          <w:sz w:val="24"/>
          <w:szCs w:val="24"/>
        </w:rPr>
        <w:footnoteReference w:id="19"/>
      </w:r>
      <w:r w:rsidR="005E093D">
        <w:rPr>
          <w:rFonts w:ascii="Times New Roman" w:hAnsi="Times New Roman" w:cs="Times New Roman"/>
          <w:sz w:val="24"/>
          <w:szCs w:val="24"/>
        </w:rPr>
        <w:t xml:space="preserve"> </w:t>
      </w:r>
      <w:r w:rsidRPr="00FA028D">
        <w:rPr>
          <w:rFonts w:ascii="Times New Roman" w:hAnsi="Times New Roman" w:cs="Times New Roman"/>
          <w:sz w:val="24"/>
          <w:szCs w:val="24"/>
        </w:rPr>
        <w:t>Bu hikâye cevher ve araza güz</w:t>
      </w:r>
      <w:r w:rsidR="0014307A">
        <w:rPr>
          <w:rFonts w:ascii="Times New Roman" w:hAnsi="Times New Roman" w:cs="Times New Roman"/>
          <w:sz w:val="24"/>
          <w:szCs w:val="24"/>
        </w:rPr>
        <w:t>e</w:t>
      </w:r>
      <w:r w:rsidRPr="00FA028D">
        <w:rPr>
          <w:rFonts w:ascii="Times New Roman" w:hAnsi="Times New Roman" w:cs="Times New Roman"/>
          <w:sz w:val="24"/>
          <w:szCs w:val="24"/>
        </w:rPr>
        <w:t>l bir örnektir. Çünkü bir tarafta yapılan resmin kendisi, diğer tarafta ise cilalanmış duvar</w:t>
      </w:r>
      <w:r w:rsidR="0014307A">
        <w:rPr>
          <w:rFonts w:ascii="Times New Roman" w:hAnsi="Times New Roman" w:cs="Times New Roman"/>
          <w:sz w:val="24"/>
          <w:szCs w:val="24"/>
        </w:rPr>
        <w:t>a yansıyan resim söz konusudur</w:t>
      </w:r>
      <w:r w:rsidRPr="00FA028D">
        <w:rPr>
          <w:rFonts w:ascii="Times New Roman" w:hAnsi="Times New Roman" w:cs="Times New Roman"/>
          <w:sz w:val="24"/>
          <w:szCs w:val="24"/>
        </w:rPr>
        <w:t xml:space="preserve">. Resim olmazsa duvar ne kadar cilalanırsa cilalansın resmin yansıması olmaz. Dolayısı ile burada resmin kendisini cevher yansımış halini de </w:t>
      </w:r>
      <w:r w:rsidR="0014307A">
        <w:rPr>
          <w:rFonts w:ascii="Times New Roman" w:hAnsi="Times New Roman" w:cs="Times New Roman"/>
          <w:sz w:val="24"/>
          <w:szCs w:val="24"/>
        </w:rPr>
        <w:t>araz</w:t>
      </w:r>
      <w:r w:rsidRPr="00FA028D">
        <w:rPr>
          <w:rFonts w:ascii="Times New Roman" w:hAnsi="Times New Roman" w:cs="Times New Roman"/>
          <w:sz w:val="24"/>
          <w:szCs w:val="24"/>
        </w:rPr>
        <w:t xml:space="preserve"> kabul </w:t>
      </w:r>
      <w:r w:rsidR="00401D69" w:rsidRPr="00FA028D">
        <w:rPr>
          <w:rFonts w:ascii="Times New Roman" w:hAnsi="Times New Roman" w:cs="Times New Roman"/>
          <w:sz w:val="24"/>
          <w:szCs w:val="24"/>
        </w:rPr>
        <w:t>edebiliriz</w:t>
      </w:r>
      <w:r w:rsidRPr="00FA028D">
        <w:rPr>
          <w:rFonts w:ascii="Times New Roman" w:hAnsi="Times New Roman" w:cs="Times New Roman"/>
          <w:sz w:val="24"/>
          <w:szCs w:val="24"/>
        </w:rPr>
        <w:t>.</w:t>
      </w:r>
    </w:p>
    <w:p w:rsidR="0074272C" w:rsidRPr="00B74A73" w:rsidRDefault="001A0C41" w:rsidP="00B74A73">
      <w:pPr>
        <w:pStyle w:val="ListeParagraf"/>
        <w:numPr>
          <w:ilvl w:val="2"/>
          <w:numId w:val="11"/>
        </w:numPr>
        <w:autoSpaceDE w:val="0"/>
        <w:autoSpaceDN w:val="0"/>
        <w:adjustRightInd w:val="0"/>
        <w:spacing w:after="0" w:line="360" w:lineRule="auto"/>
        <w:jc w:val="both"/>
        <w:rPr>
          <w:rFonts w:ascii="Times New Roman" w:hAnsi="Times New Roman" w:cs="Times New Roman"/>
          <w:b/>
          <w:sz w:val="24"/>
          <w:szCs w:val="24"/>
        </w:rPr>
      </w:pPr>
      <w:r w:rsidRPr="00B74A73">
        <w:rPr>
          <w:rFonts w:ascii="Times New Roman" w:hAnsi="Times New Roman" w:cs="Times New Roman"/>
          <w:b/>
          <w:sz w:val="24"/>
          <w:szCs w:val="24"/>
        </w:rPr>
        <w:t>Görelilik</w:t>
      </w:r>
    </w:p>
    <w:p w:rsidR="0014307A" w:rsidRPr="0014307A" w:rsidRDefault="0014307A" w:rsidP="00FA028D">
      <w:pPr>
        <w:autoSpaceDE w:val="0"/>
        <w:autoSpaceDN w:val="0"/>
        <w:adjustRightInd w:val="0"/>
        <w:spacing w:after="0" w:line="360" w:lineRule="auto"/>
        <w:ind w:firstLine="567"/>
        <w:jc w:val="both"/>
        <w:rPr>
          <w:rFonts w:ascii="Times New Roman" w:hAnsi="Times New Roman" w:cs="Times New Roman"/>
          <w:sz w:val="24"/>
          <w:szCs w:val="24"/>
        </w:rPr>
      </w:pPr>
      <w:r w:rsidRPr="0014307A">
        <w:rPr>
          <w:rFonts w:ascii="Times New Roman" w:hAnsi="Times New Roman" w:cs="Times New Roman"/>
          <w:sz w:val="24"/>
          <w:szCs w:val="24"/>
        </w:rPr>
        <w:t>Görelilikte bir şeyin varlığı başka bir şeye göredir. Yani bir şeyin başka bir şeye göre olan durumuna görelilik denir. Örneği</w:t>
      </w:r>
      <w:r w:rsidR="00210D7C">
        <w:rPr>
          <w:rFonts w:ascii="Times New Roman" w:hAnsi="Times New Roman" w:cs="Times New Roman"/>
          <w:sz w:val="24"/>
          <w:szCs w:val="24"/>
        </w:rPr>
        <w:t>n</w:t>
      </w:r>
      <w:r w:rsidRPr="0014307A">
        <w:rPr>
          <w:rFonts w:ascii="Times New Roman" w:hAnsi="Times New Roman" w:cs="Times New Roman"/>
          <w:sz w:val="24"/>
          <w:szCs w:val="24"/>
        </w:rPr>
        <w:t>, büyük-küçük birbirine göredir, büyük diye bir şey yoksa küçük ifadesi anlamsız olur yine küçük ifadesi yoksa büyük ifadesi de anlamsız olur. Uzun-kısa, zayıf- şişman gibi ifadelerde böyledir.</w:t>
      </w:r>
      <w:r w:rsidR="00A14E87">
        <w:rPr>
          <w:rStyle w:val="DipnotBavurusu"/>
          <w:rFonts w:ascii="Times New Roman" w:hAnsi="Times New Roman" w:cs="Times New Roman"/>
          <w:sz w:val="24"/>
          <w:szCs w:val="24"/>
        </w:rPr>
        <w:footnoteReference w:id="20"/>
      </w:r>
      <w:r>
        <w:rPr>
          <w:rFonts w:ascii="Times New Roman" w:hAnsi="Times New Roman" w:cs="Times New Roman"/>
          <w:sz w:val="24"/>
          <w:szCs w:val="24"/>
        </w:rPr>
        <w:t xml:space="preserve"> Göreliliğ</w:t>
      </w:r>
      <w:r w:rsidR="00210D7C">
        <w:rPr>
          <w:rFonts w:ascii="Times New Roman" w:hAnsi="Times New Roman" w:cs="Times New Roman"/>
          <w:sz w:val="24"/>
          <w:szCs w:val="24"/>
        </w:rPr>
        <w:t>e</w:t>
      </w:r>
      <w:r>
        <w:rPr>
          <w:rFonts w:ascii="Times New Roman" w:hAnsi="Times New Roman" w:cs="Times New Roman"/>
          <w:sz w:val="24"/>
          <w:szCs w:val="24"/>
        </w:rPr>
        <w:t xml:space="preserve"> aşağıdaki örnek verilebilir:</w:t>
      </w:r>
    </w:p>
    <w:p w:rsidR="0074272C" w:rsidRPr="00FA028D" w:rsidRDefault="0074272C"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Ömründe hiç fil görmemiş olan Hintliler, merakla ahıra koştular. İçerisi karanlıktı, kimse bir şey seçemiyordu. Hayvana dokunuyor, herkes anladığı gibi fili tarif ediyordu.</w:t>
      </w:r>
    </w:p>
    <w:p w:rsidR="0074272C" w:rsidRPr="00FA028D" w:rsidRDefault="0074272C"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Biri hortumunu tutarak, "Fil bir borudur" diyordu. Bir diğeri kulağına dokunarak, "Hayır!" diyordu. "Fil bir yelpazedir." Bir başkası ayağına tutunarak, "Bir sütun ..." diyordu. "Kocaman bir sütuna benziyor." Öteki sırtını elleyerek, "Fil taht gibidir" diyordu.</w:t>
      </w:r>
    </w:p>
    <w:p w:rsidR="00A14E87" w:rsidRDefault="0074272C"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Herkes dokunduğu yerine göre fili tarif etti. Birinin </w:t>
      </w:r>
      <w:r w:rsidR="00210D7C">
        <w:rPr>
          <w:rFonts w:ascii="Times New Roman" w:hAnsi="Times New Roman" w:cs="Times New Roman"/>
          <w:sz w:val="24"/>
          <w:szCs w:val="24"/>
        </w:rPr>
        <w:t>tanımı</w:t>
      </w:r>
      <w:r w:rsidRPr="00FA028D">
        <w:rPr>
          <w:rFonts w:ascii="Times New Roman" w:hAnsi="Times New Roman" w:cs="Times New Roman"/>
          <w:sz w:val="24"/>
          <w:szCs w:val="24"/>
        </w:rPr>
        <w:t xml:space="preserve"> diğerini tutmadı.</w:t>
      </w:r>
      <w:r w:rsidR="00A14E87">
        <w:rPr>
          <w:rStyle w:val="DipnotBavurusu"/>
          <w:rFonts w:ascii="Times New Roman" w:hAnsi="Times New Roman" w:cs="Times New Roman"/>
          <w:sz w:val="24"/>
          <w:szCs w:val="24"/>
        </w:rPr>
        <w:footnoteReference w:id="21"/>
      </w:r>
      <w:r w:rsidR="00210D7C">
        <w:rPr>
          <w:rFonts w:ascii="Times New Roman" w:hAnsi="Times New Roman" w:cs="Times New Roman"/>
          <w:sz w:val="24"/>
          <w:szCs w:val="24"/>
        </w:rPr>
        <w:t xml:space="preserve"> </w:t>
      </w:r>
    </w:p>
    <w:p w:rsidR="005F02DE" w:rsidRPr="00FA028D" w:rsidRDefault="005F02DE"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Bu </w:t>
      </w:r>
      <w:r w:rsidR="00401D69" w:rsidRPr="00FA028D">
        <w:rPr>
          <w:rFonts w:ascii="Times New Roman" w:hAnsi="Times New Roman" w:cs="Times New Roman"/>
          <w:sz w:val="24"/>
          <w:szCs w:val="24"/>
        </w:rPr>
        <w:t>hikâyeden</w:t>
      </w:r>
      <w:r w:rsidRPr="00FA028D">
        <w:rPr>
          <w:rFonts w:ascii="Times New Roman" w:hAnsi="Times New Roman" w:cs="Times New Roman"/>
          <w:sz w:val="24"/>
          <w:szCs w:val="24"/>
        </w:rPr>
        <w:t xml:space="preserve"> </w:t>
      </w:r>
      <w:r w:rsidR="00210D7C">
        <w:rPr>
          <w:rFonts w:ascii="Times New Roman" w:hAnsi="Times New Roman" w:cs="Times New Roman"/>
          <w:sz w:val="24"/>
          <w:szCs w:val="24"/>
        </w:rPr>
        <w:t xml:space="preserve">hareketle </w:t>
      </w:r>
      <w:r w:rsidRPr="00FA028D">
        <w:rPr>
          <w:rFonts w:ascii="Times New Roman" w:hAnsi="Times New Roman" w:cs="Times New Roman"/>
          <w:sz w:val="24"/>
          <w:szCs w:val="24"/>
        </w:rPr>
        <w:t xml:space="preserve">hem kategorilerden biri olan göreliliği hem de tanım konusunu inceleme konusu </w:t>
      </w:r>
      <w:r w:rsidR="00401D69" w:rsidRPr="00FA028D">
        <w:rPr>
          <w:rFonts w:ascii="Times New Roman" w:hAnsi="Times New Roman" w:cs="Times New Roman"/>
          <w:sz w:val="24"/>
          <w:szCs w:val="24"/>
        </w:rPr>
        <w:t>yap</w:t>
      </w:r>
      <w:r w:rsidR="0014307A">
        <w:rPr>
          <w:rFonts w:ascii="Times New Roman" w:hAnsi="Times New Roman" w:cs="Times New Roman"/>
          <w:sz w:val="24"/>
          <w:szCs w:val="24"/>
        </w:rPr>
        <w:t>ılabilir</w:t>
      </w:r>
      <w:r w:rsidRPr="00FA028D">
        <w:rPr>
          <w:rFonts w:ascii="Times New Roman" w:hAnsi="Times New Roman" w:cs="Times New Roman"/>
          <w:sz w:val="24"/>
          <w:szCs w:val="24"/>
        </w:rPr>
        <w:t>.</w:t>
      </w:r>
      <w:r w:rsidR="00401D69" w:rsidRPr="00FA028D">
        <w:rPr>
          <w:rFonts w:ascii="Times New Roman" w:hAnsi="Times New Roman" w:cs="Times New Roman"/>
          <w:sz w:val="24"/>
          <w:szCs w:val="24"/>
        </w:rPr>
        <w:t xml:space="preserve"> Fili farklı duyuları ile algılayan kişilerin her biri farklı şekillerde tanımlamıştır. Dolayısı ile aynı şeyin faklı bakış açılarıyla değerlendirme konusu yapıldığını gör</w:t>
      </w:r>
      <w:r w:rsidR="00210D7C">
        <w:rPr>
          <w:rFonts w:ascii="Times New Roman" w:hAnsi="Times New Roman" w:cs="Times New Roman"/>
          <w:sz w:val="24"/>
          <w:szCs w:val="24"/>
        </w:rPr>
        <w:t>mekteyiz</w:t>
      </w:r>
      <w:r w:rsidR="00401D69" w:rsidRPr="00FA028D">
        <w:rPr>
          <w:rFonts w:ascii="Times New Roman" w:hAnsi="Times New Roman" w:cs="Times New Roman"/>
          <w:sz w:val="24"/>
          <w:szCs w:val="24"/>
        </w:rPr>
        <w:t xml:space="preserve">. Bu farklı değerlendirmelerden hareketle de aynı şey hakkında farklı tanımlar yapılmıştır. Yapılan tanımların hiç biri tam tanım değildir. Çünkü tam tanım </w:t>
      </w:r>
      <w:r w:rsidR="00BB773E" w:rsidRPr="00FA028D">
        <w:rPr>
          <w:rFonts w:ascii="Times New Roman" w:hAnsi="Times New Roman" w:cs="Times New Roman"/>
          <w:sz w:val="24"/>
          <w:szCs w:val="24"/>
        </w:rPr>
        <w:t>“efradını cami’ ağyarını mani’” olur. Oysaki buradaki tanımlar efradını cami’ ve ağyarını mani’ değildir yani bu tanımların hiçbiri yakın cins ve yakın ayrımdan oluşmam</w:t>
      </w:r>
      <w:r w:rsidR="0014307A">
        <w:rPr>
          <w:rFonts w:ascii="Times New Roman" w:hAnsi="Times New Roman" w:cs="Times New Roman"/>
          <w:sz w:val="24"/>
          <w:szCs w:val="24"/>
        </w:rPr>
        <w:t>aktadır</w:t>
      </w:r>
      <w:r w:rsidR="00BB773E" w:rsidRPr="00FA028D">
        <w:rPr>
          <w:rFonts w:ascii="Times New Roman" w:hAnsi="Times New Roman" w:cs="Times New Roman"/>
          <w:sz w:val="24"/>
          <w:szCs w:val="24"/>
        </w:rPr>
        <w:t>. Bu nedenle filin sübjektif olarak algılanması sübjektif tanımların ortaya çıkmasına sebep olmuştur.</w:t>
      </w:r>
      <w:r w:rsidR="00B74A73">
        <w:rPr>
          <w:rFonts w:ascii="Times New Roman" w:hAnsi="Times New Roman" w:cs="Times New Roman"/>
          <w:sz w:val="24"/>
          <w:szCs w:val="24"/>
        </w:rPr>
        <w:t xml:space="preserve"> Bu durum göreliliği göstermektedir.</w:t>
      </w:r>
    </w:p>
    <w:p w:rsidR="00AE4B63" w:rsidRPr="00F12947" w:rsidRDefault="00B74A73" w:rsidP="00A21C01">
      <w:pPr>
        <w:pStyle w:val="ListeParagraf"/>
        <w:numPr>
          <w:ilvl w:val="1"/>
          <w:numId w:val="11"/>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E4B63" w:rsidRPr="00F12947">
        <w:rPr>
          <w:rFonts w:ascii="Times New Roman" w:hAnsi="Times New Roman" w:cs="Times New Roman"/>
          <w:b/>
          <w:sz w:val="24"/>
          <w:szCs w:val="24"/>
        </w:rPr>
        <w:t xml:space="preserve">Tanım </w:t>
      </w:r>
    </w:p>
    <w:p w:rsidR="00AE4B63" w:rsidRPr="00FA028D" w:rsidRDefault="00AE4B63"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Bir kavramın ne olduğunu anlamak, belirsiz bir kelimeyi belirsizlikten kurtarıp onu netleştirmek ve anlaşılır kılmak için tanımlara başvuru</w:t>
      </w:r>
      <w:r w:rsidR="00F12947">
        <w:rPr>
          <w:rFonts w:ascii="Times New Roman" w:hAnsi="Times New Roman" w:cs="Times New Roman"/>
          <w:sz w:val="24"/>
          <w:szCs w:val="24"/>
        </w:rPr>
        <w:t>lur.</w:t>
      </w:r>
      <w:r w:rsidRPr="00FA028D">
        <w:rPr>
          <w:rFonts w:ascii="Times New Roman" w:hAnsi="Times New Roman" w:cs="Times New Roman"/>
          <w:sz w:val="24"/>
          <w:szCs w:val="24"/>
        </w:rPr>
        <w:t xml:space="preserve"> </w:t>
      </w:r>
      <w:r w:rsidR="00F12947">
        <w:rPr>
          <w:rFonts w:ascii="Times New Roman" w:hAnsi="Times New Roman" w:cs="Times New Roman"/>
          <w:sz w:val="24"/>
          <w:szCs w:val="24"/>
        </w:rPr>
        <w:t xml:space="preserve">Tanım temelde tam ve eksik olmak </w:t>
      </w:r>
      <w:r w:rsidR="00F12947">
        <w:rPr>
          <w:rFonts w:ascii="Times New Roman" w:hAnsi="Times New Roman" w:cs="Times New Roman"/>
          <w:sz w:val="24"/>
          <w:szCs w:val="24"/>
        </w:rPr>
        <w:lastRenderedPageBreak/>
        <w:t>üzere ikiye ayrılır</w:t>
      </w:r>
      <w:r w:rsidR="00210C5F">
        <w:rPr>
          <w:rFonts w:ascii="Times New Roman" w:hAnsi="Times New Roman" w:cs="Times New Roman"/>
          <w:sz w:val="24"/>
          <w:szCs w:val="24"/>
        </w:rPr>
        <w:t>.</w:t>
      </w:r>
      <w:r w:rsidR="00A14E87">
        <w:rPr>
          <w:rStyle w:val="DipnotBavurusu"/>
          <w:rFonts w:ascii="Times New Roman" w:hAnsi="Times New Roman" w:cs="Times New Roman"/>
          <w:sz w:val="24"/>
          <w:szCs w:val="24"/>
        </w:rPr>
        <w:footnoteReference w:id="22"/>
      </w:r>
      <w:r w:rsidR="00210C5F">
        <w:rPr>
          <w:rFonts w:ascii="Times New Roman" w:hAnsi="Times New Roman" w:cs="Times New Roman"/>
          <w:sz w:val="24"/>
          <w:szCs w:val="24"/>
        </w:rPr>
        <w:t xml:space="preserve"> Mevlana</w:t>
      </w:r>
      <w:r w:rsidR="00580F8B">
        <w:rPr>
          <w:rFonts w:ascii="Times New Roman" w:hAnsi="Times New Roman" w:cs="Times New Roman"/>
          <w:sz w:val="24"/>
          <w:szCs w:val="24"/>
        </w:rPr>
        <w:t>,</w:t>
      </w:r>
      <w:r w:rsidR="00210C5F">
        <w:rPr>
          <w:rFonts w:ascii="Times New Roman" w:hAnsi="Times New Roman" w:cs="Times New Roman"/>
          <w:sz w:val="24"/>
          <w:szCs w:val="24"/>
        </w:rPr>
        <w:t xml:space="preserve"> tanımın mahiyetine çok dikkat etmeden, bazı kavramları belirsizliklerden kurtarmak için tanımlara başvurmuştur. Onun yaptığı bazı tanımlar şöyledir:</w:t>
      </w:r>
    </w:p>
    <w:p w:rsidR="00AE4B63" w:rsidRPr="00FA028D" w:rsidRDefault="00AE4B63" w:rsidP="00B74A73">
      <w:pPr>
        <w:autoSpaceDE w:val="0"/>
        <w:autoSpaceDN w:val="0"/>
        <w:adjustRightInd w:val="0"/>
        <w:spacing w:after="0" w:line="360" w:lineRule="auto"/>
        <w:ind w:firstLine="1276"/>
        <w:jc w:val="both"/>
        <w:rPr>
          <w:rFonts w:ascii="Times New Roman" w:hAnsi="Times New Roman" w:cs="Times New Roman"/>
          <w:sz w:val="24"/>
          <w:szCs w:val="24"/>
        </w:rPr>
      </w:pPr>
      <w:r w:rsidRPr="00FA028D">
        <w:rPr>
          <w:rFonts w:ascii="Times New Roman" w:hAnsi="Times New Roman" w:cs="Times New Roman"/>
          <w:sz w:val="24"/>
          <w:szCs w:val="24"/>
        </w:rPr>
        <w:t>İhtiyat</w:t>
      </w:r>
      <w:r w:rsidR="00BB773E" w:rsidRPr="00FA028D">
        <w:rPr>
          <w:rFonts w:ascii="Times New Roman" w:hAnsi="Times New Roman" w:cs="Times New Roman"/>
          <w:sz w:val="24"/>
          <w:szCs w:val="24"/>
        </w:rPr>
        <w:t>, i</w:t>
      </w:r>
      <w:r w:rsidRPr="00FA028D">
        <w:rPr>
          <w:rFonts w:ascii="Times New Roman" w:hAnsi="Times New Roman" w:cs="Times New Roman"/>
          <w:sz w:val="24"/>
          <w:szCs w:val="24"/>
        </w:rPr>
        <w:t>ki tedbir arasında tereddüde düşmeyip hangisi seni sürçtürmeyecekse onu yapmaktır</w:t>
      </w:r>
      <w:r w:rsidR="00C5624E" w:rsidRPr="00FA028D">
        <w:rPr>
          <w:rFonts w:ascii="Times New Roman" w:hAnsi="Times New Roman" w:cs="Times New Roman"/>
          <w:sz w:val="24"/>
          <w:szCs w:val="24"/>
        </w:rPr>
        <w:t>.</w:t>
      </w:r>
      <w:r w:rsidR="00A14E87">
        <w:rPr>
          <w:rStyle w:val="DipnotBavurusu"/>
          <w:rFonts w:ascii="Times New Roman" w:hAnsi="Times New Roman" w:cs="Times New Roman"/>
          <w:sz w:val="24"/>
          <w:szCs w:val="24"/>
        </w:rPr>
        <w:footnoteReference w:id="23"/>
      </w:r>
      <w:r w:rsidR="00580F8B">
        <w:rPr>
          <w:rFonts w:ascii="Times New Roman" w:hAnsi="Times New Roman" w:cs="Times New Roman"/>
          <w:sz w:val="24"/>
          <w:szCs w:val="24"/>
        </w:rPr>
        <w:t xml:space="preserve"> </w:t>
      </w:r>
    </w:p>
    <w:p w:rsidR="00AE4B63" w:rsidRPr="00FA028D" w:rsidRDefault="00AE4B63" w:rsidP="00B74A73">
      <w:pPr>
        <w:autoSpaceDE w:val="0"/>
        <w:autoSpaceDN w:val="0"/>
        <w:adjustRightInd w:val="0"/>
        <w:spacing w:after="0" w:line="360" w:lineRule="auto"/>
        <w:ind w:firstLine="1276"/>
        <w:jc w:val="both"/>
        <w:rPr>
          <w:rFonts w:ascii="Times New Roman" w:hAnsi="Times New Roman" w:cs="Times New Roman"/>
          <w:sz w:val="24"/>
          <w:szCs w:val="24"/>
        </w:rPr>
      </w:pPr>
      <w:r w:rsidRPr="00FA028D">
        <w:rPr>
          <w:rFonts w:ascii="Times New Roman" w:hAnsi="Times New Roman" w:cs="Times New Roman"/>
          <w:iCs/>
          <w:sz w:val="24"/>
          <w:szCs w:val="24"/>
        </w:rPr>
        <w:t>İhtiyat,</w:t>
      </w:r>
      <w:r w:rsidRPr="00FA028D">
        <w:rPr>
          <w:rFonts w:ascii="Times New Roman" w:hAnsi="Times New Roman" w:cs="Times New Roman"/>
          <w:i/>
          <w:iCs/>
          <w:sz w:val="24"/>
          <w:szCs w:val="24"/>
        </w:rPr>
        <w:t xml:space="preserve"> </w:t>
      </w:r>
      <w:r w:rsidRPr="00FA028D">
        <w:rPr>
          <w:rFonts w:ascii="Times New Roman" w:hAnsi="Times New Roman" w:cs="Times New Roman"/>
          <w:sz w:val="24"/>
          <w:szCs w:val="24"/>
        </w:rPr>
        <w:t>her an ansızın gelebilecek bir belayı görmektir.</w:t>
      </w:r>
    </w:p>
    <w:p w:rsidR="00AE4B63" w:rsidRPr="00FA028D" w:rsidRDefault="00AE4B63" w:rsidP="00B74A73">
      <w:pPr>
        <w:autoSpaceDE w:val="0"/>
        <w:autoSpaceDN w:val="0"/>
        <w:adjustRightInd w:val="0"/>
        <w:spacing w:after="0" w:line="360" w:lineRule="auto"/>
        <w:ind w:firstLine="1276"/>
        <w:jc w:val="both"/>
        <w:rPr>
          <w:rFonts w:ascii="Times New Roman" w:hAnsi="Times New Roman" w:cs="Times New Roman"/>
          <w:sz w:val="24"/>
          <w:szCs w:val="24"/>
        </w:rPr>
      </w:pPr>
      <w:r w:rsidRPr="00FA028D">
        <w:rPr>
          <w:rFonts w:ascii="Times New Roman" w:hAnsi="Times New Roman" w:cs="Times New Roman"/>
          <w:sz w:val="24"/>
          <w:szCs w:val="24"/>
        </w:rPr>
        <w:t>Zulüm</w:t>
      </w:r>
      <w:r w:rsidR="00BB773E" w:rsidRPr="00FA028D">
        <w:rPr>
          <w:rFonts w:ascii="Times New Roman" w:hAnsi="Times New Roman" w:cs="Times New Roman"/>
          <w:sz w:val="24"/>
          <w:szCs w:val="24"/>
        </w:rPr>
        <w:t>, b</w:t>
      </w:r>
      <w:r w:rsidRPr="00FA028D">
        <w:rPr>
          <w:rFonts w:ascii="Times New Roman" w:hAnsi="Times New Roman" w:cs="Times New Roman"/>
          <w:sz w:val="24"/>
          <w:szCs w:val="24"/>
        </w:rPr>
        <w:t>ir şeyi layık olduğu yere koymamaktır.</w:t>
      </w:r>
    </w:p>
    <w:p w:rsidR="00AE4B63" w:rsidRPr="00FA028D" w:rsidRDefault="00BB773E" w:rsidP="00B74A73">
      <w:pPr>
        <w:autoSpaceDE w:val="0"/>
        <w:autoSpaceDN w:val="0"/>
        <w:adjustRightInd w:val="0"/>
        <w:spacing w:after="0" w:line="360" w:lineRule="auto"/>
        <w:ind w:firstLine="1276"/>
        <w:jc w:val="both"/>
        <w:rPr>
          <w:rFonts w:ascii="Times New Roman" w:hAnsi="Times New Roman" w:cs="Times New Roman"/>
          <w:sz w:val="24"/>
          <w:szCs w:val="24"/>
        </w:rPr>
      </w:pPr>
      <w:proofErr w:type="spellStart"/>
      <w:r w:rsidRPr="00FA028D">
        <w:rPr>
          <w:rFonts w:ascii="Times New Roman" w:hAnsi="Times New Roman" w:cs="Times New Roman"/>
          <w:sz w:val="24"/>
          <w:szCs w:val="24"/>
        </w:rPr>
        <w:t>E</w:t>
      </w:r>
      <w:r w:rsidR="00AE4B63" w:rsidRPr="00FA028D">
        <w:rPr>
          <w:rFonts w:ascii="Times New Roman" w:hAnsi="Times New Roman" w:cs="Times New Roman"/>
          <w:sz w:val="24"/>
          <w:szCs w:val="24"/>
        </w:rPr>
        <w:t>deb</w:t>
      </w:r>
      <w:proofErr w:type="spellEnd"/>
      <w:r w:rsidR="00AE4B63" w:rsidRPr="00FA028D">
        <w:rPr>
          <w:rFonts w:ascii="Times New Roman" w:hAnsi="Times New Roman" w:cs="Times New Roman"/>
          <w:sz w:val="24"/>
          <w:szCs w:val="24"/>
        </w:rPr>
        <w:t xml:space="preserve">, ancak bir edepsizin edepsizliğine sabır ve tahammül etmektir. </w:t>
      </w:r>
    </w:p>
    <w:p w:rsidR="00AE4B63" w:rsidRPr="00FA028D" w:rsidRDefault="00AE4B63"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Mevlana'nın en çok tanımlamaya veya tanıtmaya çalıştığı kavram </w:t>
      </w:r>
      <w:r w:rsidRPr="00FA028D">
        <w:rPr>
          <w:rFonts w:ascii="Times New Roman" w:hAnsi="Times New Roman" w:cs="Times New Roman"/>
          <w:i/>
          <w:iCs/>
          <w:sz w:val="24"/>
          <w:szCs w:val="24"/>
        </w:rPr>
        <w:t xml:space="preserve">"aşk" </w:t>
      </w:r>
      <w:r w:rsidRPr="00FA028D">
        <w:rPr>
          <w:rFonts w:ascii="Times New Roman" w:hAnsi="Times New Roman" w:cs="Times New Roman"/>
          <w:sz w:val="24"/>
          <w:szCs w:val="24"/>
        </w:rPr>
        <w:t xml:space="preserve">kavramıdır. </w:t>
      </w:r>
      <w:r w:rsidR="00580F8B">
        <w:rPr>
          <w:rFonts w:ascii="Times New Roman" w:hAnsi="Times New Roman" w:cs="Times New Roman"/>
          <w:sz w:val="24"/>
          <w:szCs w:val="24"/>
        </w:rPr>
        <w:t xml:space="preserve">“Aşk”, “kin”, “sevgi” “tatlı”, “ekşi” </w:t>
      </w:r>
      <w:r w:rsidRPr="00FA028D">
        <w:rPr>
          <w:rFonts w:ascii="Times New Roman" w:hAnsi="Times New Roman" w:cs="Times New Roman"/>
          <w:sz w:val="24"/>
          <w:szCs w:val="24"/>
        </w:rPr>
        <w:t>gibi kavramlar</w:t>
      </w:r>
      <w:r w:rsidR="00580F8B">
        <w:rPr>
          <w:rFonts w:ascii="Times New Roman" w:hAnsi="Times New Roman" w:cs="Times New Roman"/>
          <w:sz w:val="24"/>
          <w:szCs w:val="24"/>
        </w:rPr>
        <w:t xml:space="preserve">ın tam tanımları yapılamaz. Bu tür kavramlar </w:t>
      </w:r>
      <w:r w:rsidRPr="00FA028D">
        <w:rPr>
          <w:rFonts w:ascii="Times New Roman" w:hAnsi="Times New Roman" w:cs="Times New Roman"/>
          <w:sz w:val="24"/>
          <w:szCs w:val="24"/>
        </w:rPr>
        <w:t xml:space="preserve">ancak tasvir edilir yani betimsel olarak ifade edilebilirler. Mevlana'da 128 aşk betimlemesi ile karşılaşmaktayız. </w:t>
      </w:r>
      <w:r w:rsidR="00580F8B">
        <w:rPr>
          <w:rFonts w:ascii="Times New Roman" w:hAnsi="Times New Roman" w:cs="Times New Roman"/>
          <w:sz w:val="24"/>
          <w:szCs w:val="24"/>
        </w:rPr>
        <w:t>Bunların bazıları şunlardır:</w:t>
      </w:r>
    </w:p>
    <w:p w:rsidR="00AE4B63" w:rsidRPr="00FA028D" w:rsidRDefault="00BB773E" w:rsidP="00FA028D">
      <w:pPr>
        <w:autoSpaceDE w:val="0"/>
        <w:autoSpaceDN w:val="0"/>
        <w:adjustRightInd w:val="0"/>
        <w:spacing w:after="0" w:line="360" w:lineRule="auto"/>
        <w:ind w:left="708" w:firstLine="567"/>
        <w:jc w:val="both"/>
        <w:rPr>
          <w:rFonts w:ascii="Times New Roman" w:hAnsi="Times New Roman" w:cs="Times New Roman"/>
          <w:sz w:val="24"/>
          <w:szCs w:val="24"/>
        </w:rPr>
      </w:pPr>
      <w:r w:rsidRPr="00FA028D">
        <w:rPr>
          <w:rFonts w:ascii="Times New Roman" w:hAnsi="Times New Roman" w:cs="Times New Roman"/>
          <w:sz w:val="24"/>
          <w:szCs w:val="24"/>
        </w:rPr>
        <w:t>Aşk,</w:t>
      </w:r>
      <w:r w:rsidR="00AE4B63" w:rsidRPr="00FA028D">
        <w:rPr>
          <w:rFonts w:ascii="Times New Roman" w:hAnsi="Times New Roman" w:cs="Times New Roman"/>
          <w:sz w:val="24"/>
          <w:szCs w:val="24"/>
        </w:rPr>
        <w:t xml:space="preserve"> Allah'ın bir vasfıdır.</w:t>
      </w:r>
    </w:p>
    <w:p w:rsidR="00AE4B63" w:rsidRPr="00FA028D" w:rsidRDefault="00AE4B63" w:rsidP="00FA028D">
      <w:pPr>
        <w:autoSpaceDE w:val="0"/>
        <w:autoSpaceDN w:val="0"/>
        <w:adjustRightInd w:val="0"/>
        <w:spacing w:after="0" w:line="360" w:lineRule="auto"/>
        <w:ind w:left="708" w:firstLine="567"/>
        <w:jc w:val="both"/>
        <w:rPr>
          <w:rFonts w:ascii="Times New Roman" w:hAnsi="Times New Roman" w:cs="Times New Roman"/>
          <w:sz w:val="24"/>
          <w:szCs w:val="24"/>
        </w:rPr>
      </w:pPr>
      <w:r w:rsidRPr="00FA028D">
        <w:rPr>
          <w:rFonts w:ascii="Times New Roman" w:hAnsi="Times New Roman" w:cs="Times New Roman"/>
          <w:sz w:val="24"/>
          <w:szCs w:val="24"/>
        </w:rPr>
        <w:t>Aşk</w:t>
      </w:r>
      <w:r w:rsidR="00BB773E" w:rsidRPr="00FA028D">
        <w:rPr>
          <w:rFonts w:ascii="Times New Roman" w:hAnsi="Times New Roman" w:cs="Times New Roman"/>
          <w:sz w:val="24"/>
          <w:szCs w:val="24"/>
        </w:rPr>
        <w:t xml:space="preserve">, </w:t>
      </w:r>
      <w:r w:rsidRPr="00FA028D">
        <w:rPr>
          <w:rFonts w:ascii="Times New Roman" w:hAnsi="Times New Roman" w:cs="Times New Roman"/>
          <w:sz w:val="24"/>
          <w:szCs w:val="24"/>
        </w:rPr>
        <w:t>ebedi diri olandır.</w:t>
      </w:r>
    </w:p>
    <w:p w:rsidR="00AE4B63" w:rsidRPr="00FA028D" w:rsidRDefault="00AE4B63" w:rsidP="00FA028D">
      <w:pPr>
        <w:autoSpaceDE w:val="0"/>
        <w:autoSpaceDN w:val="0"/>
        <w:adjustRightInd w:val="0"/>
        <w:spacing w:after="0" w:line="360" w:lineRule="auto"/>
        <w:ind w:left="708" w:firstLine="567"/>
        <w:jc w:val="both"/>
        <w:rPr>
          <w:rFonts w:ascii="Times New Roman" w:hAnsi="Times New Roman" w:cs="Times New Roman"/>
          <w:sz w:val="24"/>
          <w:szCs w:val="24"/>
        </w:rPr>
      </w:pPr>
      <w:r w:rsidRPr="00FA028D">
        <w:rPr>
          <w:rFonts w:ascii="Times New Roman" w:hAnsi="Times New Roman" w:cs="Times New Roman"/>
          <w:sz w:val="24"/>
          <w:szCs w:val="24"/>
        </w:rPr>
        <w:t>Aşk</w:t>
      </w:r>
      <w:r w:rsidR="00BB773E" w:rsidRPr="00FA028D">
        <w:rPr>
          <w:rFonts w:ascii="Times New Roman" w:hAnsi="Times New Roman" w:cs="Times New Roman"/>
          <w:sz w:val="24"/>
          <w:szCs w:val="24"/>
        </w:rPr>
        <w:t>,</w:t>
      </w:r>
      <w:r w:rsidRPr="00FA028D">
        <w:rPr>
          <w:rFonts w:ascii="Times New Roman" w:hAnsi="Times New Roman" w:cs="Times New Roman"/>
          <w:sz w:val="24"/>
          <w:szCs w:val="24"/>
        </w:rPr>
        <w:t xml:space="preserve"> berekettir, arınmadır.</w:t>
      </w:r>
    </w:p>
    <w:p w:rsidR="00AE4B63" w:rsidRPr="00FA028D" w:rsidRDefault="00BB773E" w:rsidP="00FA028D">
      <w:pPr>
        <w:autoSpaceDE w:val="0"/>
        <w:autoSpaceDN w:val="0"/>
        <w:adjustRightInd w:val="0"/>
        <w:spacing w:after="0" w:line="360" w:lineRule="auto"/>
        <w:ind w:left="708" w:firstLine="567"/>
        <w:jc w:val="both"/>
        <w:rPr>
          <w:rFonts w:ascii="Times New Roman" w:hAnsi="Times New Roman" w:cs="Times New Roman"/>
          <w:sz w:val="24"/>
          <w:szCs w:val="24"/>
        </w:rPr>
      </w:pPr>
      <w:r w:rsidRPr="00FA028D">
        <w:rPr>
          <w:rFonts w:ascii="Times New Roman" w:hAnsi="Times New Roman" w:cs="Times New Roman"/>
          <w:sz w:val="24"/>
          <w:szCs w:val="24"/>
        </w:rPr>
        <w:t>Aşk,</w:t>
      </w:r>
      <w:r w:rsidR="00AE4B63" w:rsidRPr="00FA028D">
        <w:rPr>
          <w:rFonts w:ascii="Times New Roman" w:hAnsi="Times New Roman" w:cs="Times New Roman"/>
          <w:sz w:val="24"/>
          <w:szCs w:val="24"/>
        </w:rPr>
        <w:t xml:space="preserve"> cihanda </w:t>
      </w:r>
      <w:r w:rsidRPr="00FA028D">
        <w:rPr>
          <w:rFonts w:ascii="Times New Roman" w:hAnsi="Times New Roman" w:cs="Times New Roman"/>
          <w:sz w:val="24"/>
          <w:szCs w:val="24"/>
        </w:rPr>
        <w:t>öteden beri</w:t>
      </w:r>
      <w:r w:rsidR="00AE4B63" w:rsidRPr="00FA028D">
        <w:rPr>
          <w:rFonts w:ascii="Times New Roman" w:hAnsi="Times New Roman" w:cs="Times New Roman"/>
          <w:sz w:val="24"/>
          <w:szCs w:val="24"/>
        </w:rPr>
        <w:t xml:space="preserve"> kapalı kalmış bir sırdır.</w:t>
      </w:r>
    </w:p>
    <w:p w:rsidR="00AE4B63" w:rsidRPr="00FA028D" w:rsidRDefault="00BB773E" w:rsidP="00FA028D">
      <w:pPr>
        <w:autoSpaceDE w:val="0"/>
        <w:autoSpaceDN w:val="0"/>
        <w:adjustRightInd w:val="0"/>
        <w:spacing w:after="0" w:line="360" w:lineRule="auto"/>
        <w:ind w:left="708" w:firstLine="567"/>
        <w:jc w:val="both"/>
        <w:rPr>
          <w:rFonts w:ascii="Times New Roman" w:hAnsi="Times New Roman" w:cs="Times New Roman"/>
          <w:sz w:val="24"/>
          <w:szCs w:val="24"/>
        </w:rPr>
      </w:pPr>
      <w:r w:rsidRPr="00FA028D">
        <w:rPr>
          <w:rFonts w:ascii="Times New Roman" w:hAnsi="Times New Roman" w:cs="Times New Roman"/>
          <w:sz w:val="24"/>
          <w:szCs w:val="24"/>
        </w:rPr>
        <w:t>Aşk,</w:t>
      </w:r>
      <w:r w:rsidR="00AE4B63" w:rsidRPr="00FA028D">
        <w:rPr>
          <w:rFonts w:ascii="Times New Roman" w:hAnsi="Times New Roman" w:cs="Times New Roman"/>
          <w:sz w:val="24"/>
          <w:szCs w:val="24"/>
        </w:rPr>
        <w:t xml:space="preserve"> ruhun nurudur.</w:t>
      </w:r>
    </w:p>
    <w:p w:rsidR="00AE4B63" w:rsidRPr="00FA028D" w:rsidRDefault="00BB773E" w:rsidP="00FA028D">
      <w:pPr>
        <w:autoSpaceDE w:val="0"/>
        <w:autoSpaceDN w:val="0"/>
        <w:adjustRightInd w:val="0"/>
        <w:spacing w:after="0" w:line="360" w:lineRule="auto"/>
        <w:ind w:left="708" w:firstLine="567"/>
        <w:jc w:val="both"/>
        <w:rPr>
          <w:rFonts w:ascii="Times New Roman" w:hAnsi="Times New Roman" w:cs="Times New Roman"/>
          <w:sz w:val="24"/>
          <w:szCs w:val="24"/>
        </w:rPr>
      </w:pPr>
      <w:r w:rsidRPr="00FA028D">
        <w:rPr>
          <w:rFonts w:ascii="Times New Roman" w:hAnsi="Times New Roman" w:cs="Times New Roman"/>
          <w:sz w:val="24"/>
          <w:szCs w:val="24"/>
        </w:rPr>
        <w:t>Aşk,</w:t>
      </w:r>
      <w:r w:rsidR="00AE4B63" w:rsidRPr="00FA028D">
        <w:rPr>
          <w:rFonts w:ascii="Times New Roman" w:hAnsi="Times New Roman" w:cs="Times New Roman"/>
          <w:sz w:val="24"/>
          <w:szCs w:val="24"/>
        </w:rPr>
        <w:t xml:space="preserve"> bütün güzel hayallerin özdür.</w:t>
      </w:r>
    </w:p>
    <w:p w:rsidR="00AE4B63" w:rsidRPr="00FA028D" w:rsidRDefault="00AE4B63" w:rsidP="00FA028D">
      <w:pPr>
        <w:autoSpaceDE w:val="0"/>
        <w:autoSpaceDN w:val="0"/>
        <w:adjustRightInd w:val="0"/>
        <w:spacing w:after="0" w:line="360" w:lineRule="auto"/>
        <w:ind w:left="708" w:firstLine="567"/>
        <w:jc w:val="both"/>
        <w:rPr>
          <w:rFonts w:ascii="Times New Roman" w:hAnsi="Times New Roman" w:cs="Times New Roman"/>
          <w:sz w:val="24"/>
          <w:szCs w:val="24"/>
        </w:rPr>
      </w:pPr>
      <w:r w:rsidRPr="00FA028D">
        <w:rPr>
          <w:rFonts w:ascii="Times New Roman" w:hAnsi="Times New Roman" w:cs="Times New Roman"/>
          <w:sz w:val="24"/>
          <w:szCs w:val="24"/>
        </w:rPr>
        <w:t>Aşk; dönüştüren bir kimyadır, anlamlar definesidir.</w:t>
      </w:r>
    </w:p>
    <w:p w:rsidR="00AE4B63" w:rsidRPr="00FA028D" w:rsidRDefault="00BB773E" w:rsidP="00FA028D">
      <w:pPr>
        <w:autoSpaceDE w:val="0"/>
        <w:autoSpaceDN w:val="0"/>
        <w:adjustRightInd w:val="0"/>
        <w:spacing w:after="0" w:line="360" w:lineRule="auto"/>
        <w:ind w:left="708" w:firstLine="567"/>
        <w:jc w:val="both"/>
        <w:rPr>
          <w:rFonts w:ascii="Times New Roman" w:hAnsi="Times New Roman" w:cs="Times New Roman"/>
          <w:sz w:val="24"/>
          <w:szCs w:val="24"/>
        </w:rPr>
      </w:pPr>
      <w:r w:rsidRPr="00FA028D">
        <w:rPr>
          <w:rFonts w:ascii="Times New Roman" w:hAnsi="Times New Roman" w:cs="Times New Roman"/>
          <w:sz w:val="24"/>
          <w:szCs w:val="24"/>
        </w:rPr>
        <w:t>Aşk,</w:t>
      </w:r>
      <w:r w:rsidR="00AE4B63" w:rsidRPr="00FA028D">
        <w:rPr>
          <w:rFonts w:ascii="Times New Roman" w:hAnsi="Times New Roman" w:cs="Times New Roman"/>
          <w:sz w:val="24"/>
          <w:szCs w:val="24"/>
        </w:rPr>
        <w:t xml:space="preserve"> uçsuz bucaksız, sırlarla dolu bir deryadır.</w:t>
      </w:r>
    </w:p>
    <w:p w:rsidR="00AE4B63" w:rsidRPr="00FA028D" w:rsidRDefault="00BB773E" w:rsidP="00FA028D">
      <w:pPr>
        <w:autoSpaceDE w:val="0"/>
        <w:autoSpaceDN w:val="0"/>
        <w:adjustRightInd w:val="0"/>
        <w:spacing w:after="0" w:line="360" w:lineRule="auto"/>
        <w:ind w:left="708" w:firstLine="567"/>
        <w:jc w:val="both"/>
        <w:rPr>
          <w:rFonts w:ascii="Times New Roman" w:hAnsi="Times New Roman" w:cs="Times New Roman"/>
          <w:sz w:val="24"/>
          <w:szCs w:val="24"/>
        </w:rPr>
      </w:pPr>
      <w:r w:rsidRPr="00FA028D">
        <w:rPr>
          <w:rFonts w:ascii="Times New Roman" w:hAnsi="Times New Roman" w:cs="Times New Roman"/>
          <w:sz w:val="24"/>
          <w:szCs w:val="24"/>
        </w:rPr>
        <w:t>Aşk,</w:t>
      </w:r>
      <w:r w:rsidR="00AE4B63" w:rsidRPr="00FA028D">
        <w:rPr>
          <w:rFonts w:ascii="Times New Roman" w:hAnsi="Times New Roman" w:cs="Times New Roman"/>
          <w:sz w:val="24"/>
          <w:szCs w:val="24"/>
        </w:rPr>
        <w:t xml:space="preserve"> ateşi söndürülemeyen yüce bir ışıktır.</w:t>
      </w:r>
      <w:r w:rsidR="00A14E87">
        <w:rPr>
          <w:rStyle w:val="DipnotBavurusu"/>
          <w:rFonts w:ascii="Times New Roman" w:hAnsi="Times New Roman" w:cs="Times New Roman"/>
          <w:sz w:val="24"/>
          <w:szCs w:val="24"/>
        </w:rPr>
        <w:footnoteReference w:id="24"/>
      </w:r>
      <w:r w:rsidR="00580F8B">
        <w:rPr>
          <w:rFonts w:ascii="Times New Roman" w:hAnsi="Times New Roman" w:cs="Times New Roman"/>
          <w:sz w:val="24"/>
          <w:szCs w:val="24"/>
        </w:rPr>
        <w:t xml:space="preserve"> </w:t>
      </w:r>
    </w:p>
    <w:p w:rsidR="00BB773E" w:rsidRDefault="00633E50" w:rsidP="00A21C01">
      <w:pPr>
        <w:pStyle w:val="ListeParagraf"/>
        <w:numPr>
          <w:ilvl w:val="1"/>
          <w:numId w:val="11"/>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Kıyas </w:t>
      </w:r>
    </w:p>
    <w:p w:rsidR="00954D4E" w:rsidRPr="00954D4E" w:rsidRDefault="00954D4E" w:rsidP="00954D4E">
      <w:pPr>
        <w:pStyle w:val="ListeParagraf"/>
        <w:autoSpaceDE w:val="0"/>
        <w:autoSpaceDN w:val="0"/>
        <w:adjustRightInd w:val="0"/>
        <w:spacing w:after="0" w:line="360" w:lineRule="auto"/>
        <w:ind w:left="0" w:firstLine="567"/>
        <w:jc w:val="both"/>
        <w:rPr>
          <w:rFonts w:ascii="Times New Roman" w:hAnsi="Times New Roman" w:cs="Times New Roman"/>
          <w:sz w:val="24"/>
          <w:szCs w:val="24"/>
        </w:rPr>
      </w:pPr>
      <w:r w:rsidRPr="00954D4E">
        <w:rPr>
          <w:rFonts w:ascii="Times New Roman" w:hAnsi="Times New Roman" w:cs="Times New Roman"/>
          <w:sz w:val="24"/>
          <w:szCs w:val="24"/>
        </w:rPr>
        <w:t xml:space="preserve">Bu başlık atından </w:t>
      </w:r>
      <w:r w:rsidRPr="00B74A73">
        <w:rPr>
          <w:rFonts w:ascii="Times New Roman" w:hAnsi="Times New Roman" w:cs="Times New Roman"/>
          <w:i/>
          <w:sz w:val="24"/>
          <w:szCs w:val="24"/>
        </w:rPr>
        <w:t>Mesnevi</w:t>
      </w:r>
      <w:r w:rsidR="00B74A73">
        <w:rPr>
          <w:rFonts w:ascii="Times New Roman" w:hAnsi="Times New Roman" w:cs="Times New Roman"/>
          <w:sz w:val="24"/>
          <w:szCs w:val="24"/>
        </w:rPr>
        <w:t>’</w:t>
      </w:r>
      <w:r w:rsidRPr="00954D4E">
        <w:rPr>
          <w:rFonts w:ascii="Times New Roman" w:hAnsi="Times New Roman" w:cs="Times New Roman"/>
          <w:sz w:val="24"/>
          <w:szCs w:val="24"/>
        </w:rPr>
        <w:t>den hareketle basit ve şartlı kıyaslar üzerinde durmaya çalışacağız.</w:t>
      </w:r>
    </w:p>
    <w:p w:rsidR="00954D4E" w:rsidRPr="00954D4E" w:rsidRDefault="00954D4E" w:rsidP="00954D4E">
      <w:pPr>
        <w:pStyle w:val="ListeParagraf"/>
        <w:numPr>
          <w:ilvl w:val="2"/>
          <w:numId w:val="11"/>
        </w:numPr>
        <w:autoSpaceDE w:val="0"/>
        <w:autoSpaceDN w:val="0"/>
        <w:adjustRightInd w:val="0"/>
        <w:spacing w:after="0" w:line="360" w:lineRule="auto"/>
        <w:ind w:left="0" w:firstLine="567"/>
        <w:jc w:val="both"/>
        <w:rPr>
          <w:rFonts w:ascii="Times New Roman" w:hAnsi="Times New Roman" w:cs="Times New Roman"/>
          <w:b/>
          <w:sz w:val="24"/>
          <w:szCs w:val="24"/>
        </w:rPr>
      </w:pPr>
      <w:r w:rsidRPr="00954D4E">
        <w:rPr>
          <w:rFonts w:ascii="Times New Roman" w:hAnsi="Times New Roman" w:cs="Times New Roman"/>
          <w:b/>
          <w:sz w:val="24"/>
          <w:szCs w:val="24"/>
        </w:rPr>
        <w:t>Basit Kıyaslar</w:t>
      </w:r>
    </w:p>
    <w:p w:rsidR="00633E50" w:rsidRPr="00954D4E" w:rsidRDefault="00633E50" w:rsidP="00954D4E">
      <w:pPr>
        <w:pStyle w:val="ListeParagraf"/>
        <w:autoSpaceDE w:val="0"/>
        <w:autoSpaceDN w:val="0"/>
        <w:adjustRightInd w:val="0"/>
        <w:spacing w:after="0" w:line="360" w:lineRule="auto"/>
        <w:ind w:left="0" w:firstLine="567"/>
        <w:jc w:val="both"/>
        <w:rPr>
          <w:rFonts w:ascii="Times New Roman" w:hAnsi="Times New Roman" w:cs="Times New Roman"/>
          <w:sz w:val="24"/>
          <w:szCs w:val="24"/>
        </w:rPr>
      </w:pPr>
      <w:r w:rsidRPr="00954D4E">
        <w:rPr>
          <w:rFonts w:ascii="Times New Roman" w:hAnsi="Times New Roman" w:cs="Times New Roman"/>
          <w:sz w:val="24"/>
          <w:szCs w:val="24"/>
        </w:rPr>
        <w:t>Kıyas</w:t>
      </w:r>
      <w:r w:rsidR="000B6D6E" w:rsidRPr="00954D4E">
        <w:rPr>
          <w:rFonts w:ascii="Times New Roman" w:hAnsi="Times New Roman" w:cs="Times New Roman"/>
          <w:sz w:val="24"/>
          <w:szCs w:val="24"/>
        </w:rPr>
        <w:t xml:space="preserve">, zihnin verilen ve bilinenlerden yola çıkarak bilinmeyenleri elde etme faaliyetidir. Diğer bir ifade ile </w:t>
      </w:r>
      <w:r w:rsidRPr="00954D4E">
        <w:rPr>
          <w:rFonts w:ascii="Times New Roman" w:hAnsi="Times New Roman" w:cs="Times New Roman"/>
          <w:sz w:val="24"/>
          <w:szCs w:val="24"/>
        </w:rPr>
        <w:t>kıyas</w:t>
      </w:r>
      <w:r w:rsidR="000B6D6E" w:rsidRPr="00954D4E">
        <w:rPr>
          <w:rFonts w:ascii="Times New Roman" w:hAnsi="Times New Roman" w:cs="Times New Roman"/>
          <w:sz w:val="24"/>
          <w:szCs w:val="24"/>
        </w:rPr>
        <w:t xml:space="preserve"> </w:t>
      </w:r>
      <w:r w:rsidR="00BB773E" w:rsidRPr="00954D4E">
        <w:rPr>
          <w:rFonts w:ascii="Times New Roman" w:hAnsi="Times New Roman" w:cs="Times New Roman"/>
          <w:sz w:val="24"/>
          <w:szCs w:val="24"/>
        </w:rPr>
        <w:t xml:space="preserve">öncüllerden hareketle </w:t>
      </w:r>
      <w:r w:rsidR="000B6D6E" w:rsidRPr="00954D4E">
        <w:rPr>
          <w:rFonts w:ascii="Times New Roman" w:hAnsi="Times New Roman" w:cs="Times New Roman"/>
          <w:sz w:val="24"/>
          <w:szCs w:val="24"/>
        </w:rPr>
        <w:t xml:space="preserve">yeni bir hüküm elde etmek </w:t>
      </w:r>
      <w:r w:rsidR="00BB773E" w:rsidRPr="00954D4E">
        <w:rPr>
          <w:rFonts w:ascii="Times New Roman" w:hAnsi="Times New Roman" w:cs="Times New Roman"/>
          <w:sz w:val="24"/>
          <w:szCs w:val="24"/>
        </w:rPr>
        <w:t>demektir.</w:t>
      </w:r>
      <w:r w:rsidR="00A14E87">
        <w:rPr>
          <w:rStyle w:val="DipnotBavurusu"/>
          <w:rFonts w:ascii="Times New Roman" w:hAnsi="Times New Roman" w:cs="Times New Roman"/>
          <w:sz w:val="24"/>
          <w:szCs w:val="24"/>
        </w:rPr>
        <w:footnoteReference w:id="25"/>
      </w:r>
      <w:r w:rsidR="00BB773E" w:rsidRPr="00954D4E">
        <w:rPr>
          <w:rFonts w:ascii="Times New Roman" w:hAnsi="Times New Roman" w:cs="Times New Roman"/>
          <w:sz w:val="24"/>
          <w:szCs w:val="24"/>
        </w:rPr>
        <w:t xml:space="preserve"> </w:t>
      </w:r>
      <w:r w:rsidR="00BB773E" w:rsidRPr="00954D4E">
        <w:rPr>
          <w:rFonts w:ascii="Times New Roman" w:hAnsi="Times New Roman" w:cs="Times New Roman"/>
          <w:i/>
          <w:sz w:val="24"/>
          <w:szCs w:val="24"/>
        </w:rPr>
        <w:t>Mesnevi</w:t>
      </w:r>
      <w:r w:rsidR="00BB773E" w:rsidRPr="00954D4E">
        <w:rPr>
          <w:rFonts w:ascii="Times New Roman" w:hAnsi="Times New Roman" w:cs="Times New Roman"/>
          <w:sz w:val="24"/>
          <w:szCs w:val="24"/>
        </w:rPr>
        <w:t xml:space="preserve">’de </w:t>
      </w:r>
      <w:r w:rsidRPr="00954D4E">
        <w:rPr>
          <w:rFonts w:ascii="Times New Roman" w:hAnsi="Times New Roman" w:cs="Times New Roman"/>
          <w:sz w:val="24"/>
          <w:szCs w:val="24"/>
        </w:rPr>
        <w:t>kıyasın farklı çeşitleri ile ilgili örneklerle karşılaşmak mümkündür.</w:t>
      </w:r>
      <w:r w:rsidR="00BB773E" w:rsidRPr="00954D4E">
        <w:rPr>
          <w:rFonts w:ascii="Times New Roman" w:hAnsi="Times New Roman" w:cs="Times New Roman"/>
          <w:sz w:val="24"/>
          <w:szCs w:val="24"/>
        </w:rPr>
        <w:t xml:space="preserve"> </w:t>
      </w:r>
      <w:r w:rsidRPr="00954D4E">
        <w:rPr>
          <w:rFonts w:ascii="Times New Roman" w:hAnsi="Times New Roman" w:cs="Times New Roman"/>
          <w:sz w:val="24"/>
          <w:szCs w:val="24"/>
        </w:rPr>
        <w:t xml:space="preserve">Biz burada birkaç örnek vermekle </w:t>
      </w:r>
      <w:r w:rsidR="00BB773E" w:rsidRPr="00954D4E">
        <w:rPr>
          <w:rFonts w:ascii="Times New Roman" w:hAnsi="Times New Roman" w:cs="Times New Roman"/>
          <w:sz w:val="24"/>
          <w:szCs w:val="24"/>
        </w:rPr>
        <w:t>yetinmek istiyoruz.</w:t>
      </w:r>
      <w:r w:rsidR="000B6D6E" w:rsidRPr="00954D4E">
        <w:rPr>
          <w:rFonts w:ascii="Times New Roman" w:hAnsi="Times New Roman" w:cs="Times New Roman"/>
          <w:sz w:val="24"/>
          <w:szCs w:val="24"/>
        </w:rPr>
        <w:t xml:space="preserve"> </w:t>
      </w:r>
      <w:r w:rsidRPr="00954D4E">
        <w:rPr>
          <w:rFonts w:ascii="Times New Roman" w:hAnsi="Times New Roman" w:cs="Times New Roman"/>
          <w:sz w:val="24"/>
          <w:szCs w:val="24"/>
        </w:rPr>
        <w:t>Birinci örneğimiz basit (yüklemli) kıyaslarla ilgili olacaktır. Basit kıyas iki öncül</w:t>
      </w:r>
      <w:r w:rsidR="00580F8B" w:rsidRPr="00954D4E">
        <w:rPr>
          <w:rFonts w:ascii="Times New Roman" w:hAnsi="Times New Roman" w:cs="Times New Roman"/>
          <w:sz w:val="24"/>
          <w:szCs w:val="24"/>
        </w:rPr>
        <w:t xml:space="preserve"> ve </w:t>
      </w:r>
      <w:r w:rsidRPr="00954D4E">
        <w:rPr>
          <w:rFonts w:ascii="Times New Roman" w:hAnsi="Times New Roman" w:cs="Times New Roman"/>
          <w:sz w:val="24"/>
          <w:szCs w:val="24"/>
        </w:rPr>
        <w:t xml:space="preserve">bir sonuçtan oluşan kıyastır. Basit bir kıyasta büyük, küçük ve orta olmak üzere üç terim bulunur. Orta terim öncülleri bir birine bağlayan terimdir ve </w:t>
      </w:r>
      <w:r w:rsidRPr="00954D4E">
        <w:rPr>
          <w:rFonts w:ascii="Times New Roman" w:hAnsi="Times New Roman" w:cs="Times New Roman"/>
          <w:sz w:val="24"/>
          <w:szCs w:val="24"/>
        </w:rPr>
        <w:lastRenderedPageBreak/>
        <w:t>hiçbir şekilde sonuçta bulunmaz; sonucun konusu küçük terim, yüklemi ise büyük terimden oluşur.</w:t>
      </w:r>
    </w:p>
    <w:p w:rsidR="00EA6D6D" w:rsidRPr="00FA028D" w:rsidRDefault="00633E50" w:rsidP="00FA028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Mevlana’nın konu ile ilgili </w:t>
      </w:r>
      <w:r w:rsidR="00F31685">
        <w:rPr>
          <w:rFonts w:ascii="Times New Roman" w:hAnsi="Times New Roman" w:cs="Times New Roman"/>
          <w:sz w:val="24"/>
          <w:szCs w:val="24"/>
        </w:rPr>
        <w:t>hikâyesi</w:t>
      </w:r>
      <w:r>
        <w:rPr>
          <w:rFonts w:ascii="Times New Roman" w:hAnsi="Times New Roman" w:cs="Times New Roman"/>
          <w:sz w:val="24"/>
          <w:szCs w:val="24"/>
        </w:rPr>
        <w:t xml:space="preserve"> şöyledir:</w:t>
      </w:r>
    </w:p>
    <w:p w:rsidR="00C92C93" w:rsidRPr="00FA028D" w:rsidRDefault="00EA6D6D" w:rsidP="00FA028D">
      <w:pPr>
        <w:tabs>
          <w:tab w:val="center" w:pos="4536"/>
        </w:tabs>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Bir dil bilgini bir gemiye binmiş. Epey bir yol aldıktan sonra gemiciye sormuş:</w:t>
      </w:r>
      <w:r w:rsidR="00BB773E" w:rsidRPr="00FA028D">
        <w:rPr>
          <w:rFonts w:ascii="Times New Roman" w:hAnsi="Times New Roman" w:cs="Times New Roman"/>
          <w:sz w:val="24"/>
          <w:szCs w:val="24"/>
        </w:rPr>
        <w:t xml:space="preserve"> </w:t>
      </w:r>
      <w:r w:rsidRPr="00FA028D">
        <w:rPr>
          <w:rFonts w:ascii="Times New Roman" w:hAnsi="Times New Roman" w:cs="Times New Roman"/>
          <w:sz w:val="24"/>
          <w:szCs w:val="24"/>
        </w:rPr>
        <w:t>“Ey gemici dil bilimini bilir misin?”</w:t>
      </w:r>
    </w:p>
    <w:p w:rsidR="00C92C93" w:rsidRPr="00FA028D" w:rsidRDefault="00EA6D6D" w:rsidP="00FA028D">
      <w:pPr>
        <w:tabs>
          <w:tab w:val="center" w:pos="4536"/>
        </w:tabs>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Gemici</w:t>
      </w:r>
      <w:r w:rsidR="00BB773E" w:rsidRPr="00FA028D">
        <w:rPr>
          <w:rFonts w:ascii="Times New Roman" w:hAnsi="Times New Roman" w:cs="Times New Roman"/>
          <w:sz w:val="24"/>
          <w:szCs w:val="24"/>
        </w:rPr>
        <w:t xml:space="preserve">: </w:t>
      </w:r>
      <w:r w:rsidRPr="00FA028D">
        <w:rPr>
          <w:rFonts w:ascii="Times New Roman" w:hAnsi="Times New Roman" w:cs="Times New Roman"/>
          <w:sz w:val="24"/>
          <w:szCs w:val="24"/>
        </w:rPr>
        <w:t>“Hayır, bilmem.” Demiş</w:t>
      </w:r>
    </w:p>
    <w:p w:rsidR="00EA6D6D" w:rsidRPr="00FA028D" w:rsidRDefault="00BB773E" w:rsidP="00FA028D">
      <w:pPr>
        <w:tabs>
          <w:tab w:val="center" w:pos="4536"/>
        </w:tabs>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Dil bilgini gülerek: </w:t>
      </w:r>
      <w:r w:rsidR="00EA6D6D" w:rsidRPr="00FA028D">
        <w:rPr>
          <w:rFonts w:ascii="Times New Roman" w:hAnsi="Times New Roman" w:cs="Times New Roman"/>
          <w:sz w:val="24"/>
          <w:szCs w:val="24"/>
        </w:rPr>
        <w:t>“Desene ömrünün yarısı boşa gitti.” Demiş.</w:t>
      </w:r>
    </w:p>
    <w:p w:rsidR="00EA6D6D" w:rsidRPr="00FA028D" w:rsidRDefault="00EA6D6D" w:rsidP="00FA028D">
      <w:pPr>
        <w:tabs>
          <w:tab w:val="center" w:pos="4536"/>
        </w:tabs>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Gemici bu sözlere alınıp kızmış, fakat ses çıkarmamış. Bir zaman sonra bir fırtına kopmuş. Gemi bir girdabın ortasında kala kalmış.</w:t>
      </w:r>
    </w:p>
    <w:p w:rsidR="00BB773E" w:rsidRPr="00FA028D" w:rsidRDefault="00EA6D6D" w:rsidP="00FA028D">
      <w:pPr>
        <w:tabs>
          <w:tab w:val="center" w:pos="4536"/>
        </w:tabs>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Çok korkan dil bilgini bir yere büzülmüş, öylece beklemekteymiş. Onun bu halini gören gemici, dil bilginine seslenmiş:</w:t>
      </w:r>
      <w:r w:rsidR="00BB773E" w:rsidRPr="00FA028D">
        <w:rPr>
          <w:rFonts w:ascii="Times New Roman" w:hAnsi="Times New Roman" w:cs="Times New Roman"/>
          <w:sz w:val="24"/>
          <w:szCs w:val="24"/>
        </w:rPr>
        <w:t xml:space="preserve"> </w:t>
      </w:r>
      <w:r w:rsidRPr="00FA028D">
        <w:rPr>
          <w:rFonts w:ascii="Times New Roman" w:hAnsi="Times New Roman" w:cs="Times New Roman"/>
          <w:sz w:val="24"/>
          <w:szCs w:val="24"/>
        </w:rPr>
        <w:t>“Muhterem efendim, yüzme bilimisin?”</w:t>
      </w:r>
    </w:p>
    <w:p w:rsidR="00C92C93" w:rsidRPr="00FA028D" w:rsidRDefault="00BB773E" w:rsidP="00FA028D">
      <w:pPr>
        <w:tabs>
          <w:tab w:val="center" w:pos="4536"/>
        </w:tabs>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Dil bilgini: </w:t>
      </w:r>
      <w:r w:rsidR="00EA6D6D" w:rsidRPr="00FA028D">
        <w:rPr>
          <w:rFonts w:ascii="Times New Roman" w:hAnsi="Times New Roman" w:cs="Times New Roman"/>
          <w:sz w:val="24"/>
          <w:szCs w:val="24"/>
        </w:rPr>
        <w:t xml:space="preserve">“Ne gezer, ben yüzme bilmem” demiş. </w:t>
      </w:r>
    </w:p>
    <w:p w:rsidR="00EA6D6D" w:rsidRPr="00FA028D" w:rsidRDefault="003535E1" w:rsidP="00FA028D">
      <w:pPr>
        <w:tabs>
          <w:tab w:val="center" w:pos="4536"/>
        </w:tabs>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Gemici büyük bir keyifle: </w:t>
      </w:r>
      <w:r w:rsidR="00EA6D6D" w:rsidRPr="00FA028D">
        <w:rPr>
          <w:rFonts w:ascii="Times New Roman" w:hAnsi="Times New Roman" w:cs="Times New Roman"/>
          <w:sz w:val="24"/>
          <w:szCs w:val="24"/>
        </w:rPr>
        <w:t>“Yazık!” demiş. “Desene ömrünün tamamı boşa gitti. Böyle giderse gemi bu girdaptan kurtulmaz, batar!”</w:t>
      </w:r>
      <w:r w:rsidR="00A14E87">
        <w:rPr>
          <w:rStyle w:val="DipnotBavurusu"/>
          <w:rFonts w:ascii="Times New Roman" w:hAnsi="Times New Roman" w:cs="Times New Roman"/>
          <w:sz w:val="24"/>
          <w:szCs w:val="24"/>
        </w:rPr>
        <w:footnoteReference w:id="26"/>
      </w:r>
      <w:r w:rsidR="00580F8B">
        <w:rPr>
          <w:rFonts w:ascii="Times New Roman" w:hAnsi="Times New Roman" w:cs="Times New Roman"/>
          <w:sz w:val="24"/>
          <w:szCs w:val="24"/>
        </w:rPr>
        <w:t xml:space="preserve"> </w:t>
      </w:r>
    </w:p>
    <w:p w:rsidR="00EA6D6D" w:rsidRPr="00FA028D" w:rsidRDefault="00EA6D6D" w:rsidP="00FA028D">
      <w:pPr>
        <w:tabs>
          <w:tab w:val="center" w:pos="4536"/>
        </w:tabs>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Mevlana’nın yer verdiği bu öyküden kıyasın birinci şeklinin 3. </w:t>
      </w:r>
      <w:proofErr w:type="spellStart"/>
      <w:r w:rsidRPr="00FA028D">
        <w:rPr>
          <w:rFonts w:ascii="Times New Roman" w:hAnsi="Times New Roman" w:cs="Times New Roman"/>
          <w:sz w:val="24"/>
          <w:szCs w:val="24"/>
        </w:rPr>
        <w:t>Modundan</w:t>
      </w:r>
      <w:proofErr w:type="spellEnd"/>
      <w:r w:rsidRPr="00FA028D">
        <w:rPr>
          <w:rFonts w:ascii="Times New Roman" w:hAnsi="Times New Roman" w:cs="Times New Roman"/>
          <w:sz w:val="24"/>
          <w:szCs w:val="24"/>
        </w:rPr>
        <w:t xml:space="preserve"> şu kıyaslar</w:t>
      </w:r>
      <w:r w:rsidR="003535E1" w:rsidRPr="00FA028D">
        <w:rPr>
          <w:rFonts w:ascii="Times New Roman" w:hAnsi="Times New Roman" w:cs="Times New Roman"/>
          <w:sz w:val="24"/>
          <w:szCs w:val="24"/>
        </w:rPr>
        <w:t>ı</w:t>
      </w:r>
      <w:r w:rsidRPr="00FA028D">
        <w:rPr>
          <w:rFonts w:ascii="Times New Roman" w:hAnsi="Times New Roman" w:cs="Times New Roman"/>
          <w:sz w:val="24"/>
          <w:szCs w:val="24"/>
        </w:rPr>
        <w:t xml:space="preserve"> oluşturmak mümkündür:</w:t>
      </w:r>
    </w:p>
    <w:p w:rsidR="00EA6D6D" w:rsidRPr="00FA028D" w:rsidRDefault="00EA6D6D" w:rsidP="007F5A47">
      <w:pPr>
        <w:tabs>
          <w:tab w:val="center" w:pos="4536"/>
        </w:tabs>
        <w:spacing w:after="0" w:line="240" w:lineRule="auto"/>
        <w:ind w:left="1134" w:firstLine="567"/>
        <w:jc w:val="both"/>
        <w:rPr>
          <w:rFonts w:ascii="Times New Roman" w:hAnsi="Times New Roman" w:cs="Times New Roman"/>
          <w:sz w:val="24"/>
          <w:szCs w:val="24"/>
        </w:rPr>
      </w:pPr>
      <w:r w:rsidRPr="005953DD">
        <w:rPr>
          <w:rFonts w:ascii="Times New Roman" w:hAnsi="Times New Roman" w:cs="Times New Roman"/>
          <w:i/>
          <w:sz w:val="24"/>
          <w:szCs w:val="24"/>
          <w:u w:val="single"/>
        </w:rPr>
        <w:t>Her dilbilgisi bilmeyen</w:t>
      </w:r>
      <w:r w:rsidR="0054249D" w:rsidRPr="005953DD">
        <w:rPr>
          <w:rFonts w:ascii="Times New Roman" w:hAnsi="Times New Roman" w:cs="Times New Roman"/>
          <w:i/>
          <w:sz w:val="24"/>
          <w:szCs w:val="24"/>
          <w:u w:val="single"/>
        </w:rPr>
        <w:t>in</w:t>
      </w:r>
      <w:r w:rsidRPr="005953DD">
        <w:rPr>
          <w:rFonts w:ascii="Times New Roman" w:hAnsi="Times New Roman" w:cs="Times New Roman"/>
          <w:i/>
          <w:sz w:val="24"/>
          <w:szCs w:val="24"/>
        </w:rPr>
        <w:t xml:space="preserve"> </w:t>
      </w:r>
      <w:r w:rsidRPr="005953DD">
        <w:rPr>
          <w:rFonts w:ascii="Times New Roman" w:hAnsi="Times New Roman" w:cs="Times New Roman"/>
          <w:i/>
          <w:sz w:val="24"/>
          <w:szCs w:val="24"/>
          <w:u w:val="single"/>
        </w:rPr>
        <w:t>ömrünün yarısı boşa gitmiştir</w:t>
      </w:r>
      <w:r w:rsidRPr="00FA028D">
        <w:rPr>
          <w:rFonts w:ascii="Times New Roman" w:hAnsi="Times New Roman" w:cs="Times New Roman"/>
          <w:sz w:val="24"/>
          <w:szCs w:val="24"/>
        </w:rPr>
        <w:t>. (Büyük Önerme)</w:t>
      </w:r>
    </w:p>
    <w:p w:rsidR="0054249D" w:rsidRPr="00FA028D" w:rsidRDefault="0054249D" w:rsidP="007F5A47">
      <w:pPr>
        <w:tabs>
          <w:tab w:val="center" w:pos="4536"/>
        </w:tabs>
        <w:spacing w:after="0" w:line="240" w:lineRule="auto"/>
        <w:ind w:left="1134"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         (Orta Terim)</w:t>
      </w:r>
      <w:r w:rsidRPr="00FA028D">
        <w:rPr>
          <w:rFonts w:ascii="Times New Roman" w:hAnsi="Times New Roman" w:cs="Times New Roman"/>
          <w:sz w:val="24"/>
          <w:szCs w:val="24"/>
        </w:rPr>
        <w:tab/>
        <w:t>(Büyük Terim)</w:t>
      </w:r>
    </w:p>
    <w:p w:rsidR="00EA6D6D" w:rsidRPr="00FA028D" w:rsidRDefault="00EA6D6D" w:rsidP="007F5A47">
      <w:pPr>
        <w:tabs>
          <w:tab w:val="center" w:pos="4536"/>
        </w:tabs>
        <w:spacing w:after="0" w:line="240" w:lineRule="auto"/>
        <w:ind w:left="1134" w:firstLine="567"/>
        <w:jc w:val="both"/>
        <w:rPr>
          <w:rFonts w:ascii="Times New Roman" w:hAnsi="Times New Roman" w:cs="Times New Roman"/>
          <w:sz w:val="24"/>
          <w:szCs w:val="24"/>
        </w:rPr>
      </w:pPr>
      <w:r w:rsidRPr="005953DD">
        <w:rPr>
          <w:rFonts w:ascii="Times New Roman" w:hAnsi="Times New Roman" w:cs="Times New Roman"/>
          <w:i/>
          <w:sz w:val="24"/>
          <w:szCs w:val="24"/>
          <w:u w:val="single"/>
        </w:rPr>
        <w:t>Gemici</w:t>
      </w:r>
      <w:r w:rsidRPr="005953DD">
        <w:rPr>
          <w:rFonts w:ascii="Times New Roman" w:hAnsi="Times New Roman" w:cs="Times New Roman"/>
          <w:i/>
          <w:sz w:val="24"/>
          <w:szCs w:val="24"/>
        </w:rPr>
        <w:t xml:space="preserve"> </w:t>
      </w:r>
      <w:r w:rsidRPr="005953DD">
        <w:rPr>
          <w:rFonts w:ascii="Times New Roman" w:hAnsi="Times New Roman" w:cs="Times New Roman"/>
          <w:i/>
          <w:sz w:val="24"/>
          <w:szCs w:val="24"/>
          <w:u w:val="single"/>
        </w:rPr>
        <w:t>dil bilgisi bilmemektedir</w:t>
      </w:r>
      <w:r w:rsidRPr="00FA028D">
        <w:rPr>
          <w:rFonts w:ascii="Times New Roman" w:hAnsi="Times New Roman" w:cs="Times New Roman"/>
          <w:sz w:val="24"/>
          <w:szCs w:val="24"/>
        </w:rPr>
        <w:t xml:space="preserve"> (Küçük Önerme)</w:t>
      </w:r>
    </w:p>
    <w:p w:rsidR="0054249D" w:rsidRPr="00FA028D" w:rsidRDefault="0054249D" w:rsidP="007F5A47">
      <w:pPr>
        <w:tabs>
          <w:tab w:val="center" w:pos="4536"/>
        </w:tabs>
        <w:spacing w:after="0" w:line="240" w:lineRule="auto"/>
        <w:ind w:left="1134" w:firstLine="567"/>
        <w:jc w:val="both"/>
        <w:rPr>
          <w:rFonts w:ascii="Times New Roman" w:hAnsi="Times New Roman" w:cs="Times New Roman"/>
          <w:sz w:val="24"/>
          <w:szCs w:val="24"/>
        </w:rPr>
      </w:pPr>
      <w:r w:rsidRPr="00FA028D">
        <w:rPr>
          <w:rFonts w:ascii="Times New Roman" w:hAnsi="Times New Roman" w:cs="Times New Roman"/>
          <w:sz w:val="24"/>
          <w:szCs w:val="24"/>
        </w:rPr>
        <w:t>(Küçük Terim)     (Orta Terim)</w:t>
      </w:r>
    </w:p>
    <w:p w:rsidR="00EA6D6D" w:rsidRPr="00FA028D" w:rsidRDefault="00EA6D6D" w:rsidP="007F5A47">
      <w:pPr>
        <w:tabs>
          <w:tab w:val="center" w:pos="4536"/>
        </w:tabs>
        <w:spacing w:before="120" w:after="0" w:line="240" w:lineRule="auto"/>
        <w:ind w:left="1134" w:firstLine="567"/>
        <w:jc w:val="both"/>
        <w:rPr>
          <w:rFonts w:ascii="Times New Roman" w:hAnsi="Times New Roman" w:cs="Times New Roman"/>
          <w:sz w:val="24"/>
          <w:szCs w:val="24"/>
        </w:rPr>
      </w:pPr>
      <w:r w:rsidRPr="005953DD">
        <w:rPr>
          <w:rFonts w:ascii="Times New Roman" w:hAnsi="Times New Roman" w:cs="Times New Roman"/>
          <w:i/>
          <w:sz w:val="24"/>
          <w:szCs w:val="24"/>
        </w:rPr>
        <w:t xml:space="preserve">O halde </w:t>
      </w:r>
      <w:r w:rsidRPr="005953DD">
        <w:rPr>
          <w:rFonts w:ascii="Times New Roman" w:hAnsi="Times New Roman" w:cs="Times New Roman"/>
          <w:i/>
          <w:sz w:val="24"/>
          <w:szCs w:val="24"/>
          <w:u w:val="single"/>
        </w:rPr>
        <w:t>gemicinin</w:t>
      </w:r>
      <w:r w:rsidRPr="005953DD">
        <w:rPr>
          <w:rFonts w:ascii="Times New Roman" w:hAnsi="Times New Roman" w:cs="Times New Roman"/>
          <w:i/>
          <w:sz w:val="24"/>
          <w:szCs w:val="24"/>
        </w:rPr>
        <w:t xml:space="preserve"> </w:t>
      </w:r>
      <w:r w:rsidRPr="005953DD">
        <w:rPr>
          <w:rFonts w:ascii="Times New Roman" w:hAnsi="Times New Roman" w:cs="Times New Roman"/>
          <w:i/>
          <w:sz w:val="24"/>
          <w:szCs w:val="24"/>
          <w:u w:val="single"/>
        </w:rPr>
        <w:t>ömrünün yarısı boşa gitmiştir</w:t>
      </w:r>
      <w:r w:rsidRPr="005953DD">
        <w:rPr>
          <w:rFonts w:ascii="Times New Roman" w:hAnsi="Times New Roman" w:cs="Times New Roman"/>
          <w:i/>
          <w:sz w:val="24"/>
          <w:szCs w:val="24"/>
        </w:rPr>
        <w:t>.</w:t>
      </w:r>
      <w:r w:rsidRPr="00FA028D">
        <w:rPr>
          <w:rFonts w:ascii="Times New Roman" w:hAnsi="Times New Roman" w:cs="Times New Roman"/>
          <w:sz w:val="24"/>
          <w:szCs w:val="24"/>
        </w:rPr>
        <w:t xml:space="preserve"> (Sonuç)</w:t>
      </w:r>
    </w:p>
    <w:p w:rsidR="003535E1" w:rsidRPr="00FA028D" w:rsidRDefault="0054249D" w:rsidP="007F5A47">
      <w:pPr>
        <w:tabs>
          <w:tab w:val="center" w:pos="4536"/>
        </w:tabs>
        <w:spacing w:after="0" w:line="240" w:lineRule="auto"/>
        <w:ind w:left="1134"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        </w:t>
      </w:r>
      <w:r w:rsidR="003535E1" w:rsidRPr="00FA028D">
        <w:rPr>
          <w:rFonts w:ascii="Times New Roman" w:hAnsi="Times New Roman" w:cs="Times New Roman"/>
          <w:sz w:val="24"/>
          <w:szCs w:val="24"/>
        </w:rPr>
        <w:t xml:space="preserve">    </w:t>
      </w:r>
      <w:r w:rsidRPr="00FA028D">
        <w:rPr>
          <w:rFonts w:ascii="Times New Roman" w:hAnsi="Times New Roman" w:cs="Times New Roman"/>
          <w:sz w:val="24"/>
          <w:szCs w:val="24"/>
        </w:rPr>
        <w:t>(</w:t>
      </w:r>
      <w:r w:rsidR="003535E1" w:rsidRPr="00FA028D">
        <w:rPr>
          <w:rFonts w:ascii="Times New Roman" w:hAnsi="Times New Roman" w:cs="Times New Roman"/>
          <w:sz w:val="24"/>
          <w:szCs w:val="24"/>
        </w:rPr>
        <w:t>Küçük Terim</w:t>
      </w:r>
      <w:r w:rsidRPr="00FA028D">
        <w:rPr>
          <w:rFonts w:ascii="Times New Roman" w:hAnsi="Times New Roman" w:cs="Times New Roman"/>
          <w:sz w:val="24"/>
          <w:szCs w:val="24"/>
        </w:rPr>
        <w:t>)              (</w:t>
      </w:r>
      <w:r w:rsidR="003535E1" w:rsidRPr="00FA028D">
        <w:rPr>
          <w:rFonts w:ascii="Times New Roman" w:hAnsi="Times New Roman" w:cs="Times New Roman"/>
          <w:sz w:val="24"/>
          <w:szCs w:val="24"/>
        </w:rPr>
        <w:t>Büyük Terim</w:t>
      </w:r>
      <w:r w:rsidRPr="00FA028D">
        <w:rPr>
          <w:rFonts w:ascii="Times New Roman" w:hAnsi="Times New Roman" w:cs="Times New Roman"/>
          <w:sz w:val="24"/>
          <w:szCs w:val="24"/>
        </w:rPr>
        <w:t>)</w:t>
      </w:r>
    </w:p>
    <w:p w:rsidR="00EA6D6D" w:rsidRPr="00FA028D" w:rsidRDefault="00EA6D6D" w:rsidP="007F5A47">
      <w:pPr>
        <w:tabs>
          <w:tab w:val="center" w:pos="4536"/>
        </w:tabs>
        <w:spacing w:before="120" w:after="0" w:line="240" w:lineRule="auto"/>
        <w:ind w:left="1134" w:firstLine="567"/>
        <w:jc w:val="both"/>
        <w:rPr>
          <w:rFonts w:ascii="Times New Roman" w:hAnsi="Times New Roman" w:cs="Times New Roman"/>
          <w:sz w:val="24"/>
          <w:szCs w:val="24"/>
        </w:rPr>
      </w:pPr>
      <w:r w:rsidRPr="005953DD">
        <w:rPr>
          <w:rFonts w:ascii="Times New Roman" w:hAnsi="Times New Roman" w:cs="Times New Roman"/>
          <w:i/>
          <w:sz w:val="24"/>
          <w:szCs w:val="24"/>
        </w:rPr>
        <w:t>Her yüzme bilmeyenin ömrünün tamamı boşa gitmiştir.</w:t>
      </w:r>
      <w:r w:rsidRPr="00FA028D">
        <w:rPr>
          <w:rFonts w:ascii="Times New Roman" w:hAnsi="Times New Roman" w:cs="Times New Roman"/>
          <w:sz w:val="24"/>
          <w:szCs w:val="24"/>
        </w:rPr>
        <w:t xml:space="preserve"> (Büyük önerme)</w:t>
      </w:r>
    </w:p>
    <w:p w:rsidR="00EA6D6D" w:rsidRPr="00FA028D" w:rsidRDefault="00EA6D6D" w:rsidP="007F5A47">
      <w:pPr>
        <w:tabs>
          <w:tab w:val="center" w:pos="4536"/>
        </w:tabs>
        <w:spacing w:after="0" w:line="240" w:lineRule="auto"/>
        <w:ind w:left="1134" w:firstLine="567"/>
        <w:jc w:val="both"/>
        <w:rPr>
          <w:rFonts w:ascii="Times New Roman" w:hAnsi="Times New Roman" w:cs="Times New Roman"/>
          <w:sz w:val="24"/>
          <w:szCs w:val="24"/>
        </w:rPr>
      </w:pPr>
      <w:r w:rsidRPr="005953DD">
        <w:rPr>
          <w:rFonts w:ascii="Times New Roman" w:hAnsi="Times New Roman" w:cs="Times New Roman"/>
          <w:i/>
          <w:sz w:val="24"/>
          <w:szCs w:val="24"/>
        </w:rPr>
        <w:t>Dil bilgini yüzme bilmemektedir.</w:t>
      </w:r>
      <w:r w:rsidRPr="00FA028D">
        <w:rPr>
          <w:rFonts w:ascii="Times New Roman" w:hAnsi="Times New Roman" w:cs="Times New Roman"/>
          <w:sz w:val="24"/>
          <w:szCs w:val="24"/>
        </w:rPr>
        <w:t xml:space="preserve"> (Küçük Önerme)</w:t>
      </w:r>
    </w:p>
    <w:p w:rsidR="00EA6D6D" w:rsidRPr="00FA028D" w:rsidRDefault="00EA6D6D" w:rsidP="007F5A47">
      <w:pPr>
        <w:tabs>
          <w:tab w:val="center" w:pos="4536"/>
        </w:tabs>
        <w:spacing w:after="0" w:line="240" w:lineRule="auto"/>
        <w:ind w:left="1134" w:firstLine="567"/>
        <w:jc w:val="both"/>
        <w:rPr>
          <w:rFonts w:ascii="Times New Roman" w:hAnsi="Times New Roman" w:cs="Times New Roman"/>
          <w:sz w:val="24"/>
          <w:szCs w:val="24"/>
        </w:rPr>
      </w:pPr>
      <w:r w:rsidRPr="005953DD">
        <w:rPr>
          <w:rFonts w:ascii="Times New Roman" w:hAnsi="Times New Roman" w:cs="Times New Roman"/>
          <w:i/>
          <w:sz w:val="24"/>
          <w:szCs w:val="24"/>
        </w:rPr>
        <w:t>O halde dil bilgininin ömrünün tamamı boşa gitmiştir.</w:t>
      </w:r>
      <w:r w:rsidRPr="00FA028D">
        <w:rPr>
          <w:rFonts w:ascii="Times New Roman" w:hAnsi="Times New Roman" w:cs="Times New Roman"/>
          <w:sz w:val="24"/>
          <w:szCs w:val="24"/>
        </w:rPr>
        <w:t xml:space="preserve"> (Sonuç)</w:t>
      </w:r>
    </w:p>
    <w:p w:rsidR="000B6D6E" w:rsidRDefault="000B6D6E" w:rsidP="00FA028D">
      <w:pPr>
        <w:autoSpaceDE w:val="0"/>
        <w:autoSpaceDN w:val="0"/>
        <w:adjustRightInd w:val="0"/>
        <w:spacing w:after="0" w:line="360" w:lineRule="auto"/>
        <w:ind w:firstLine="567"/>
        <w:jc w:val="both"/>
        <w:rPr>
          <w:rFonts w:ascii="Times New Roman" w:hAnsi="Times New Roman" w:cs="Times New Roman"/>
          <w:b/>
          <w:sz w:val="24"/>
          <w:szCs w:val="24"/>
        </w:rPr>
      </w:pPr>
    </w:p>
    <w:p w:rsidR="000F57E2" w:rsidRPr="00F31685" w:rsidRDefault="007F5A47" w:rsidP="00FA028D">
      <w:pPr>
        <w:autoSpaceDE w:val="0"/>
        <w:autoSpaceDN w:val="0"/>
        <w:adjustRightInd w:val="0"/>
        <w:spacing w:after="0" w:line="360" w:lineRule="auto"/>
        <w:ind w:firstLine="567"/>
        <w:jc w:val="both"/>
        <w:rPr>
          <w:rFonts w:ascii="Times New Roman" w:hAnsi="Times New Roman" w:cs="Times New Roman"/>
          <w:sz w:val="24"/>
          <w:szCs w:val="24"/>
        </w:rPr>
      </w:pPr>
      <w:r w:rsidRPr="007F5A47">
        <w:rPr>
          <w:rFonts w:ascii="Times New Roman" w:hAnsi="Times New Roman" w:cs="Times New Roman"/>
          <w:sz w:val="24"/>
          <w:szCs w:val="24"/>
        </w:rPr>
        <w:t>Basit kıyasla ilgili vereceğimiz ikinci örne</w:t>
      </w:r>
      <w:r w:rsidR="00F31685">
        <w:rPr>
          <w:rFonts w:ascii="Times New Roman" w:hAnsi="Times New Roman" w:cs="Times New Roman"/>
          <w:sz w:val="24"/>
          <w:szCs w:val="24"/>
        </w:rPr>
        <w:t>k</w:t>
      </w:r>
      <w:r w:rsidRPr="007F5A47">
        <w:rPr>
          <w:rFonts w:ascii="Times New Roman" w:hAnsi="Times New Roman" w:cs="Times New Roman"/>
          <w:sz w:val="24"/>
          <w:szCs w:val="24"/>
        </w:rPr>
        <w:t xml:space="preserve">, orta terim yanlışı yapılan bir örnektir. </w:t>
      </w:r>
      <w:r w:rsidR="00F31685">
        <w:rPr>
          <w:rFonts w:ascii="Times New Roman" w:hAnsi="Times New Roman" w:cs="Times New Roman"/>
          <w:sz w:val="24"/>
          <w:szCs w:val="24"/>
        </w:rPr>
        <w:t>Orta t</w:t>
      </w:r>
      <w:r w:rsidR="000F57E2" w:rsidRPr="007F5A47">
        <w:rPr>
          <w:rFonts w:ascii="Times New Roman" w:hAnsi="Times New Roman" w:cs="Times New Roman"/>
          <w:sz w:val="24"/>
          <w:szCs w:val="24"/>
        </w:rPr>
        <w:t>erim, hem büyük</w:t>
      </w:r>
      <w:r w:rsidR="000F57E2" w:rsidRPr="00FA028D">
        <w:rPr>
          <w:rFonts w:ascii="Times New Roman" w:hAnsi="Times New Roman" w:cs="Times New Roman"/>
          <w:sz w:val="24"/>
          <w:szCs w:val="24"/>
        </w:rPr>
        <w:t xml:space="preserve"> önerme hem de küçük önermede dağıtılmamış olarak yani tikel anlamda bulunursa, öncüllerde bir şeyin birbirinden başka olan iki cüz'üne delalet etmiş olacağından, bu tür öncüllerden bir sonuç çıkmaz. Çünkü O</w:t>
      </w:r>
      <w:r>
        <w:rPr>
          <w:rFonts w:ascii="Times New Roman" w:hAnsi="Times New Roman" w:cs="Times New Roman"/>
          <w:sz w:val="24"/>
          <w:szCs w:val="24"/>
        </w:rPr>
        <w:t>rta terim</w:t>
      </w:r>
      <w:r w:rsidR="000F57E2" w:rsidRPr="00FA028D">
        <w:rPr>
          <w:rFonts w:ascii="Times New Roman" w:hAnsi="Times New Roman" w:cs="Times New Roman"/>
          <w:sz w:val="24"/>
          <w:szCs w:val="24"/>
        </w:rPr>
        <w:t xml:space="preserve"> hem küçük, hem de büyük önermede tikel olarak alınırsa, tikeller bir sınıfın </w:t>
      </w:r>
      <w:r w:rsidR="000F57E2" w:rsidRPr="00FA028D">
        <w:rPr>
          <w:rFonts w:ascii="Times New Roman" w:hAnsi="Times New Roman" w:cs="Times New Roman"/>
          <w:i/>
          <w:iCs/>
          <w:sz w:val="24"/>
          <w:szCs w:val="24"/>
        </w:rPr>
        <w:t xml:space="preserve">belirsiz </w:t>
      </w:r>
      <w:r w:rsidR="000F57E2" w:rsidRPr="00FA028D">
        <w:rPr>
          <w:rFonts w:ascii="Times New Roman" w:hAnsi="Times New Roman" w:cs="Times New Roman"/>
          <w:sz w:val="24"/>
          <w:szCs w:val="24"/>
        </w:rPr>
        <w:t xml:space="preserve">bir kısmını bildirdiklerinden, küçük önermede tikelin manası büyük önermedeki tikelin manasından </w:t>
      </w:r>
      <w:r w:rsidR="00954D4E">
        <w:rPr>
          <w:rFonts w:ascii="Times New Roman" w:hAnsi="Times New Roman" w:cs="Times New Roman"/>
          <w:sz w:val="24"/>
          <w:szCs w:val="24"/>
        </w:rPr>
        <w:t>faklı</w:t>
      </w:r>
      <w:r w:rsidR="000F57E2" w:rsidRPr="00FA028D">
        <w:rPr>
          <w:rFonts w:ascii="Times New Roman" w:hAnsi="Times New Roman" w:cs="Times New Roman"/>
          <w:sz w:val="24"/>
          <w:szCs w:val="24"/>
        </w:rPr>
        <w:t xml:space="preserve"> olabilir. Bundan dolayı büyük ve küçük terim iki </w:t>
      </w:r>
      <w:r w:rsidR="009B0FFC" w:rsidRPr="00FA028D">
        <w:rPr>
          <w:rFonts w:ascii="Times New Roman" w:hAnsi="Times New Roman" w:cs="Times New Roman"/>
          <w:sz w:val="24"/>
          <w:szCs w:val="24"/>
        </w:rPr>
        <w:t>değişik</w:t>
      </w:r>
      <w:r w:rsidR="000F57E2" w:rsidRPr="00FA028D">
        <w:rPr>
          <w:rFonts w:ascii="Times New Roman" w:hAnsi="Times New Roman" w:cs="Times New Roman"/>
          <w:sz w:val="24"/>
          <w:szCs w:val="24"/>
        </w:rPr>
        <w:t xml:space="preserve"> terim ile mukayese olunmuş olur. Bu durumda kıyas, aslında dört </w:t>
      </w:r>
      <w:r w:rsidR="000F57E2" w:rsidRPr="00FA028D">
        <w:rPr>
          <w:rFonts w:ascii="Times New Roman" w:hAnsi="Times New Roman" w:cs="Times New Roman"/>
          <w:sz w:val="24"/>
          <w:szCs w:val="24"/>
        </w:rPr>
        <w:lastRenderedPageBreak/>
        <w:t>terimden kurulmuşt</w:t>
      </w:r>
      <w:r>
        <w:rPr>
          <w:rFonts w:ascii="Times New Roman" w:hAnsi="Times New Roman" w:cs="Times New Roman"/>
          <w:sz w:val="24"/>
          <w:szCs w:val="24"/>
        </w:rPr>
        <w:t>ur. İşte kategorik bir kıyasta orta terimin</w:t>
      </w:r>
      <w:r w:rsidR="000F57E2" w:rsidRPr="00FA028D">
        <w:rPr>
          <w:rFonts w:ascii="Times New Roman" w:hAnsi="Times New Roman" w:cs="Times New Roman"/>
          <w:sz w:val="24"/>
          <w:szCs w:val="24"/>
        </w:rPr>
        <w:t xml:space="preserve"> her iki öncülde de tikel olarak alınmasına </w:t>
      </w:r>
      <w:r w:rsidR="000F57E2" w:rsidRPr="00B74A73">
        <w:rPr>
          <w:rFonts w:ascii="Times New Roman" w:hAnsi="Times New Roman" w:cs="Times New Roman"/>
          <w:iCs/>
          <w:sz w:val="24"/>
          <w:szCs w:val="24"/>
        </w:rPr>
        <w:t xml:space="preserve">"dağıtılmamış </w:t>
      </w:r>
      <w:r w:rsidRPr="00B74A73">
        <w:rPr>
          <w:rFonts w:ascii="Times New Roman" w:hAnsi="Times New Roman" w:cs="Times New Roman"/>
          <w:sz w:val="24"/>
          <w:szCs w:val="24"/>
        </w:rPr>
        <w:t>orta terim</w:t>
      </w:r>
      <w:r w:rsidR="000F57E2" w:rsidRPr="00B74A73">
        <w:rPr>
          <w:rFonts w:ascii="Times New Roman" w:hAnsi="Times New Roman" w:cs="Times New Roman"/>
          <w:sz w:val="24"/>
          <w:szCs w:val="24"/>
        </w:rPr>
        <w:t xml:space="preserve"> </w:t>
      </w:r>
      <w:r w:rsidR="000F57E2" w:rsidRPr="00B74A73">
        <w:rPr>
          <w:rFonts w:ascii="Times New Roman" w:hAnsi="Times New Roman" w:cs="Times New Roman"/>
          <w:iCs/>
          <w:sz w:val="24"/>
          <w:szCs w:val="24"/>
        </w:rPr>
        <w:t xml:space="preserve">yanlışı" </w:t>
      </w:r>
      <w:r w:rsidR="000F57E2" w:rsidRPr="00B74A73">
        <w:rPr>
          <w:rFonts w:ascii="Times New Roman" w:hAnsi="Times New Roman" w:cs="Times New Roman"/>
          <w:sz w:val="24"/>
          <w:szCs w:val="24"/>
        </w:rPr>
        <w:t>denir</w:t>
      </w:r>
      <w:r w:rsidR="000F57E2" w:rsidRPr="00FA028D">
        <w:rPr>
          <w:rFonts w:ascii="Times New Roman" w:hAnsi="Times New Roman" w:cs="Times New Roman"/>
          <w:sz w:val="24"/>
          <w:szCs w:val="24"/>
        </w:rPr>
        <w:t>.</w:t>
      </w:r>
      <w:r w:rsidR="00A14E87">
        <w:rPr>
          <w:rStyle w:val="DipnotBavurusu"/>
          <w:rFonts w:ascii="Times New Roman" w:hAnsi="Times New Roman" w:cs="Times New Roman"/>
          <w:sz w:val="24"/>
          <w:szCs w:val="24"/>
        </w:rPr>
        <w:footnoteReference w:id="27"/>
      </w:r>
      <w:r w:rsidR="00F31685">
        <w:rPr>
          <w:rFonts w:ascii="Times New Roman" w:hAnsi="Times New Roman" w:cs="Times New Roman"/>
          <w:sz w:val="24"/>
          <w:szCs w:val="24"/>
        </w:rPr>
        <w:t xml:space="preserve"> </w:t>
      </w:r>
    </w:p>
    <w:p w:rsidR="00BA32BC" w:rsidRDefault="00BA32BC" w:rsidP="00FA028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Yazdığı şiirlerden dolayı vezirden izzet ve ikram gören bir şairin vezir değiştikten sonra karşıla</w:t>
      </w:r>
      <w:r w:rsidR="00984B11">
        <w:rPr>
          <w:rFonts w:ascii="Times New Roman" w:hAnsi="Times New Roman" w:cs="Times New Roman"/>
          <w:sz w:val="24"/>
          <w:szCs w:val="24"/>
        </w:rPr>
        <w:t>ş</w:t>
      </w:r>
      <w:r>
        <w:rPr>
          <w:rFonts w:ascii="Times New Roman" w:hAnsi="Times New Roman" w:cs="Times New Roman"/>
          <w:sz w:val="24"/>
          <w:szCs w:val="24"/>
        </w:rPr>
        <w:t xml:space="preserve">tığı muamelenin anlatıldığı bir </w:t>
      </w:r>
      <w:r w:rsidR="007F5A47">
        <w:rPr>
          <w:rFonts w:ascii="Times New Roman" w:hAnsi="Times New Roman" w:cs="Times New Roman"/>
          <w:sz w:val="24"/>
          <w:szCs w:val="24"/>
        </w:rPr>
        <w:t>hikâyede</w:t>
      </w:r>
      <w:r>
        <w:rPr>
          <w:rFonts w:ascii="Times New Roman" w:hAnsi="Times New Roman" w:cs="Times New Roman"/>
          <w:sz w:val="24"/>
          <w:szCs w:val="24"/>
        </w:rPr>
        <w:t xml:space="preserve"> geçen aşa</w:t>
      </w:r>
      <w:r w:rsidR="00984B11">
        <w:rPr>
          <w:rFonts w:ascii="Times New Roman" w:hAnsi="Times New Roman" w:cs="Times New Roman"/>
          <w:sz w:val="24"/>
          <w:szCs w:val="24"/>
        </w:rPr>
        <w:t>ğıdaki ifadeler orta terim yanlı</w:t>
      </w:r>
      <w:r>
        <w:rPr>
          <w:rFonts w:ascii="Times New Roman" w:hAnsi="Times New Roman" w:cs="Times New Roman"/>
          <w:sz w:val="24"/>
          <w:szCs w:val="24"/>
        </w:rPr>
        <w:t>şı yap</w:t>
      </w:r>
      <w:r w:rsidR="00984B11">
        <w:rPr>
          <w:rFonts w:ascii="Times New Roman" w:hAnsi="Times New Roman" w:cs="Times New Roman"/>
          <w:sz w:val="24"/>
          <w:szCs w:val="24"/>
        </w:rPr>
        <w:t>ı</w:t>
      </w:r>
      <w:r>
        <w:rPr>
          <w:rFonts w:ascii="Times New Roman" w:hAnsi="Times New Roman" w:cs="Times New Roman"/>
          <w:sz w:val="24"/>
          <w:szCs w:val="24"/>
        </w:rPr>
        <w:t>ldığında yanlış bir sonuca nasıl varılacağını göstermektedir:</w:t>
      </w:r>
    </w:p>
    <w:p w:rsidR="00BA32BC" w:rsidRDefault="00F31685" w:rsidP="00FA028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Şair, yüzünü onlara çevirdi v</w:t>
      </w:r>
      <w:r w:rsidR="00BA32BC">
        <w:rPr>
          <w:rFonts w:ascii="Times New Roman" w:hAnsi="Times New Roman" w:cs="Times New Roman"/>
          <w:sz w:val="24"/>
          <w:szCs w:val="24"/>
        </w:rPr>
        <w:t>e dedi ki: “Ey beni esirgeyenler, bu kötü vezir nerden geldi?</w:t>
      </w:r>
    </w:p>
    <w:p w:rsidR="000F57E2" w:rsidRPr="00FA028D" w:rsidRDefault="000F57E2"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Bu insanın elbiselerini soyan vezirin adı ne? Söyleyin bana! Onlar ''Adı, Hasan" dediler.</w:t>
      </w:r>
    </w:p>
    <w:p w:rsidR="000F57E2" w:rsidRPr="00FA028D" w:rsidRDefault="000F57E2" w:rsidP="00FA028D">
      <w:pPr>
        <w:autoSpaceDE w:val="0"/>
        <w:autoSpaceDN w:val="0"/>
        <w:adjustRightInd w:val="0"/>
        <w:spacing w:after="0" w:line="360" w:lineRule="auto"/>
        <w:jc w:val="both"/>
        <w:rPr>
          <w:rFonts w:ascii="Times New Roman" w:hAnsi="Times New Roman" w:cs="Times New Roman"/>
          <w:sz w:val="24"/>
          <w:szCs w:val="24"/>
        </w:rPr>
      </w:pPr>
      <w:r w:rsidRPr="00FA028D">
        <w:rPr>
          <w:rFonts w:ascii="Times New Roman" w:hAnsi="Times New Roman" w:cs="Times New Roman"/>
          <w:sz w:val="24"/>
          <w:szCs w:val="24"/>
        </w:rPr>
        <w:t>Şair, “Ya Rabbi!” dedi, “onun adı da Hasan, bunun adı da. Ey din Rabbi, yazıklar olsun; nasıl oluyor da ikisinin de adı bir oluyor?"</w:t>
      </w:r>
      <w:r w:rsidR="00A14E87">
        <w:rPr>
          <w:rStyle w:val="DipnotBavurusu"/>
          <w:rFonts w:ascii="Times New Roman" w:hAnsi="Times New Roman" w:cs="Times New Roman"/>
          <w:sz w:val="24"/>
          <w:szCs w:val="24"/>
        </w:rPr>
        <w:footnoteReference w:id="28"/>
      </w:r>
      <w:r w:rsidR="00954D4E">
        <w:rPr>
          <w:rFonts w:ascii="Times New Roman" w:hAnsi="Times New Roman" w:cs="Times New Roman"/>
          <w:sz w:val="24"/>
          <w:szCs w:val="24"/>
        </w:rPr>
        <w:t xml:space="preserve"> </w:t>
      </w:r>
    </w:p>
    <w:p w:rsidR="000F57E2" w:rsidRPr="00FA028D" w:rsidRDefault="000F57E2"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Bu </w:t>
      </w:r>
      <w:r w:rsidR="00F31685">
        <w:rPr>
          <w:rFonts w:ascii="Times New Roman" w:hAnsi="Times New Roman" w:cs="Times New Roman"/>
          <w:sz w:val="24"/>
          <w:szCs w:val="24"/>
        </w:rPr>
        <w:t xml:space="preserve">hikâyede </w:t>
      </w:r>
      <w:r w:rsidRPr="00FA028D">
        <w:rPr>
          <w:rFonts w:ascii="Times New Roman" w:hAnsi="Times New Roman" w:cs="Times New Roman"/>
          <w:sz w:val="24"/>
          <w:szCs w:val="24"/>
        </w:rPr>
        <w:t>anlat</w:t>
      </w:r>
      <w:r w:rsidR="007A3F71" w:rsidRPr="00FA028D">
        <w:rPr>
          <w:rFonts w:ascii="Times New Roman" w:hAnsi="Times New Roman" w:cs="Times New Roman"/>
          <w:sz w:val="24"/>
          <w:szCs w:val="24"/>
        </w:rPr>
        <w:t>ı</w:t>
      </w:r>
      <w:r w:rsidRPr="00FA028D">
        <w:rPr>
          <w:rFonts w:ascii="Times New Roman" w:hAnsi="Times New Roman" w:cs="Times New Roman"/>
          <w:sz w:val="24"/>
          <w:szCs w:val="24"/>
        </w:rPr>
        <w:t xml:space="preserve">lanlardan, </w:t>
      </w:r>
      <w:r w:rsidR="009B0FFC" w:rsidRPr="00FA028D">
        <w:rPr>
          <w:rFonts w:ascii="Times New Roman" w:hAnsi="Times New Roman" w:cs="Times New Roman"/>
          <w:sz w:val="24"/>
          <w:szCs w:val="24"/>
        </w:rPr>
        <w:t>dağıtılmamış</w:t>
      </w:r>
      <w:r w:rsidRPr="00FA028D">
        <w:rPr>
          <w:rFonts w:ascii="Times New Roman" w:hAnsi="Times New Roman" w:cs="Times New Roman"/>
          <w:sz w:val="24"/>
          <w:szCs w:val="24"/>
        </w:rPr>
        <w:t xml:space="preserve"> </w:t>
      </w:r>
      <w:r w:rsidR="00F31685">
        <w:rPr>
          <w:rFonts w:ascii="Times New Roman" w:hAnsi="Times New Roman" w:cs="Times New Roman"/>
          <w:sz w:val="24"/>
          <w:szCs w:val="24"/>
        </w:rPr>
        <w:t xml:space="preserve">orta terim </w:t>
      </w:r>
      <w:r w:rsidRPr="00FA028D">
        <w:rPr>
          <w:rFonts w:ascii="Times New Roman" w:hAnsi="Times New Roman" w:cs="Times New Roman"/>
          <w:sz w:val="24"/>
          <w:szCs w:val="24"/>
        </w:rPr>
        <w:t>yan</w:t>
      </w:r>
      <w:r w:rsidR="007A3F71" w:rsidRPr="00FA028D">
        <w:rPr>
          <w:rFonts w:ascii="Times New Roman" w:hAnsi="Times New Roman" w:cs="Times New Roman"/>
          <w:sz w:val="24"/>
          <w:szCs w:val="24"/>
        </w:rPr>
        <w:t>lışı</w:t>
      </w:r>
      <w:r w:rsidRPr="00FA028D">
        <w:rPr>
          <w:rFonts w:ascii="Times New Roman" w:hAnsi="Times New Roman" w:cs="Times New Roman"/>
          <w:sz w:val="24"/>
          <w:szCs w:val="24"/>
        </w:rPr>
        <w:t xml:space="preserve"> yap</w:t>
      </w:r>
      <w:r w:rsidR="007A3F71" w:rsidRPr="00FA028D">
        <w:rPr>
          <w:rFonts w:ascii="Times New Roman" w:hAnsi="Times New Roman" w:cs="Times New Roman"/>
          <w:sz w:val="24"/>
          <w:szCs w:val="24"/>
        </w:rPr>
        <w:t xml:space="preserve">ıldığını </w:t>
      </w:r>
      <w:r w:rsidRPr="00FA028D">
        <w:rPr>
          <w:rFonts w:ascii="Times New Roman" w:hAnsi="Times New Roman" w:cs="Times New Roman"/>
          <w:sz w:val="24"/>
          <w:szCs w:val="24"/>
        </w:rPr>
        <w:t>an</w:t>
      </w:r>
      <w:r w:rsidR="007A3F71" w:rsidRPr="00FA028D">
        <w:rPr>
          <w:rFonts w:ascii="Times New Roman" w:hAnsi="Times New Roman" w:cs="Times New Roman"/>
          <w:sz w:val="24"/>
          <w:szCs w:val="24"/>
        </w:rPr>
        <w:t>lı</w:t>
      </w:r>
      <w:r w:rsidRPr="00FA028D">
        <w:rPr>
          <w:rFonts w:ascii="Times New Roman" w:hAnsi="Times New Roman" w:cs="Times New Roman"/>
          <w:sz w:val="24"/>
          <w:szCs w:val="24"/>
        </w:rPr>
        <w:t>yoruz. Bu ge</w:t>
      </w:r>
      <w:r w:rsidR="007A3F71" w:rsidRPr="00FA028D">
        <w:rPr>
          <w:rFonts w:ascii="Times New Roman" w:hAnsi="Times New Roman" w:cs="Times New Roman"/>
          <w:sz w:val="24"/>
          <w:szCs w:val="24"/>
        </w:rPr>
        <w:t>çer</w:t>
      </w:r>
      <w:r w:rsidRPr="00FA028D">
        <w:rPr>
          <w:rFonts w:ascii="Times New Roman" w:hAnsi="Times New Roman" w:cs="Times New Roman"/>
          <w:sz w:val="24"/>
          <w:szCs w:val="24"/>
        </w:rPr>
        <w:t xml:space="preserve">siz </w:t>
      </w:r>
      <w:r w:rsidR="007A3F71" w:rsidRPr="00FA028D">
        <w:rPr>
          <w:rFonts w:ascii="Times New Roman" w:hAnsi="Times New Roman" w:cs="Times New Roman"/>
          <w:sz w:val="24"/>
          <w:szCs w:val="24"/>
        </w:rPr>
        <w:t>çıkarım,</w:t>
      </w:r>
      <w:r w:rsidRPr="00FA028D">
        <w:rPr>
          <w:rFonts w:ascii="Times New Roman" w:hAnsi="Times New Roman" w:cs="Times New Roman"/>
          <w:sz w:val="24"/>
          <w:szCs w:val="24"/>
        </w:rPr>
        <w:t xml:space="preserve"> </w:t>
      </w:r>
      <w:r w:rsidR="007A3F71" w:rsidRPr="00FA028D">
        <w:rPr>
          <w:rFonts w:ascii="Times New Roman" w:hAnsi="Times New Roman" w:cs="Times New Roman"/>
          <w:sz w:val="24"/>
          <w:szCs w:val="24"/>
        </w:rPr>
        <w:t>şu ş</w:t>
      </w:r>
      <w:r w:rsidRPr="00FA028D">
        <w:rPr>
          <w:rFonts w:ascii="Times New Roman" w:hAnsi="Times New Roman" w:cs="Times New Roman"/>
          <w:sz w:val="24"/>
          <w:szCs w:val="24"/>
        </w:rPr>
        <w:t>ekilde</w:t>
      </w:r>
      <w:r w:rsidR="007A3F71" w:rsidRPr="00FA028D">
        <w:rPr>
          <w:rFonts w:ascii="Times New Roman" w:hAnsi="Times New Roman" w:cs="Times New Roman"/>
          <w:sz w:val="24"/>
          <w:szCs w:val="24"/>
        </w:rPr>
        <w:t xml:space="preserve"> </w:t>
      </w:r>
      <w:r w:rsidRPr="00FA028D">
        <w:rPr>
          <w:rFonts w:ascii="Times New Roman" w:hAnsi="Times New Roman" w:cs="Times New Roman"/>
          <w:sz w:val="24"/>
          <w:szCs w:val="24"/>
        </w:rPr>
        <w:t>ifade edilebilir:</w:t>
      </w:r>
    </w:p>
    <w:p w:rsidR="000F57E2" w:rsidRPr="00FA028D" w:rsidRDefault="007A3F71" w:rsidP="00954D4E">
      <w:pPr>
        <w:autoSpaceDE w:val="0"/>
        <w:autoSpaceDN w:val="0"/>
        <w:adjustRightInd w:val="0"/>
        <w:spacing w:after="0" w:line="240" w:lineRule="auto"/>
        <w:ind w:firstLine="1134"/>
        <w:jc w:val="both"/>
        <w:rPr>
          <w:rFonts w:ascii="Times New Roman" w:hAnsi="Times New Roman" w:cs="Times New Roman"/>
          <w:sz w:val="24"/>
          <w:szCs w:val="24"/>
        </w:rPr>
      </w:pPr>
      <w:r w:rsidRPr="005953DD">
        <w:rPr>
          <w:rFonts w:ascii="Times New Roman" w:hAnsi="Times New Roman" w:cs="Times New Roman"/>
          <w:i/>
          <w:sz w:val="24"/>
          <w:szCs w:val="24"/>
        </w:rPr>
        <w:t>Hırsızın</w:t>
      </w:r>
      <w:r w:rsidR="000F57E2" w:rsidRPr="005953DD">
        <w:rPr>
          <w:rFonts w:ascii="Times New Roman" w:hAnsi="Times New Roman" w:cs="Times New Roman"/>
          <w:i/>
          <w:sz w:val="24"/>
          <w:szCs w:val="24"/>
        </w:rPr>
        <w:t xml:space="preserve"> </w:t>
      </w:r>
      <w:r w:rsidR="000F57E2" w:rsidRPr="005953DD">
        <w:rPr>
          <w:rFonts w:ascii="Times New Roman" w:hAnsi="Times New Roman" w:cs="Times New Roman"/>
          <w:i/>
          <w:sz w:val="24"/>
          <w:szCs w:val="24"/>
          <w:u w:val="single"/>
        </w:rPr>
        <w:t>ad</w:t>
      </w:r>
      <w:r w:rsidRPr="005953DD">
        <w:rPr>
          <w:rFonts w:ascii="Times New Roman" w:hAnsi="Times New Roman" w:cs="Times New Roman"/>
          <w:i/>
          <w:sz w:val="24"/>
          <w:szCs w:val="24"/>
          <w:u w:val="single"/>
        </w:rPr>
        <w:t>ı</w:t>
      </w:r>
      <w:r w:rsidR="000F57E2" w:rsidRPr="005953DD">
        <w:rPr>
          <w:rFonts w:ascii="Times New Roman" w:hAnsi="Times New Roman" w:cs="Times New Roman"/>
          <w:i/>
          <w:sz w:val="24"/>
          <w:szCs w:val="24"/>
          <w:u w:val="single"/>
        </w:rPr>
        <w:t xml:space="preserve"> Hasan</w:t>
      </w:r>
      <w:r w:rsidR="00B87445" w:rsidRPr="005953DD">
        <w:rPr>
          <w:rFonts w:ascii="Times New Roman" w:hAnsi="Times New Roman" w:cs="Times New Roman"/>
          <w:i/>
          <w:sz w:val="24"/>
          <w:szCs w:val="24"/>
          <w:u w:val="single"/>
        </w:rPr>
        <w:t>'</w:t>
      </w:r>
      <w:r w:rsidR="000F57E2" w:rsidRPr="005953DD">
        <w:rPr>
          <w:rFonts w:ascii="Times New Roman" w:hAnsi="Times New Roman" w:cs="Times New Roman"/>
          <w:i/>
          <w:sz w:val="24"/>
          <w:szCs w:val="24"/>
          <w:u w:val="single"/>
        </w:rPr>
        <w:t>d</w:t>
      </w:r>
      <w:r w:rsidRPr="005953DD">
        <w:rPr>
          <w:rFonts w:ascii="Times New Roman" w:hAnsi="Times New Roman" w:cs="Times New Roman"/>
          <w:i/>
          <w:sz w:val="24"/>
          <w:szCs w:val="24"/>
          <w:u w:val="single"/>
        </w:rPr>
        <w:t>ı</w:t>
      </w:r>
      <w:r w:rsidR="000F57E2" w:rsidRPr="005953DD">
        <w:rPr>
          <w:rFonts w:ascii="Times New Roman" w:hAnsi="Times New Roman" w:cs="Times New Roman"/>
          <w:i/>
          <w:sz w:val="24"/>
          <w:szCs w:val="24"/>
          <w:u w:val="single"/>
        </w:rPr>
        <w:t>r</w:t>
      </w:r>
      <w:r w:rsidR="000F57E2" w:rsidRPr="005953DD">
        <w:rPr>
          <w:rFonts w:ascii="Times New Roman" w:hAnsi="Times New Roman" w:cs="Times New Roman"/>
          <w:i/>
          <w:sz w:val="24"/>
          <w:szCs w:val="24"/>
        </w:rPr>
        <w:t>;</w:t>
      </w:r>
      <w:r w:rsidR="00F31685" w:rsidRPr="005953DD">
        <w:rPr>
          <w:rFonts w:ascii="Times New Roman" w:hAnsi="Times New Roman" w:cs="Times New Roman"/>
          <w:i/>
          <w:sz w:val="24"/>
          <w:szCs w:val="24"/>
        </w:rPr>
        <w:t xml:space="preserve"> </w:t>
      </w:r>
      <w:r w:rsidR="00F31685" w:rsidRPr="005953DD">
        <w:rPr>
          <w:rFonts w:ascii="Times New Roman" w:hAnsi="Times New Roman" w:cs="Times New Roman"/>
          <w:i/>
          <w:sz w:val="24"/>
          <w:szCs w:val="24"/>
        </w:rPr>
        <w:tab/>
      </w:r>
      <w:r w:rsidR="00F31685">
        <w:rPr>
          <w:rFonts w:ascii="Times New Roman" w:hAnsi="Times New Roman" w:cs="Times New Roman"/>
          <w:sz w:val="24"/>
          <w:szCs w:val="24"/>
        </w:rPr>
        <w:t>(Dağıtılmamış orta terim</w:t>
      </w:r>
      <w:r w:rsidRPr="00FA028D">
        <w:rPr>
          <w:rFonts w:ascii="Times New Roman" w:hAnsi="Times New Roman" w:cs="Times New Roman"/>
          <w:sz w:val="24"/>
          <w:szCs w:val="24"/>
        </w:rPr>
        <w:t>)</w:t>
      </w:r>
    </w:p>
    <w:p w:rsidR="000F57E2" w:rsidRPr="00FA028D" w:rsidRDefault="007A3F71" w:rsidP="00954D4E">
      <w:pPr>
        <w:autoSpaceDE w:val="0"/>
        <w:autoSpaceDN w:val="0"/>
        <w:adjustRightInd w:val="0"/>
        <w:spacing w:after="0" w:line="240" w:lineRule="auto"/>
        <w:ind w:firstLine="1134"/>
        <w:jc w:val="both"/>
        <w:rPr>
          <w:rFonts w:ascii="Times New Roman" w:hAnsi="Times New Roman" w:cs="Times New Roman"/>
          <w:sz w:val="24"/>
          <w:szCs w:val="24"/>
        </w:rPr>
      </w:pPr>
      <w:r w:rsidRPr="005953DD">
        <w:rPr>
          <w:rFonts w:ascii="Times New Roman" w:hAnsi="Times New Roman" w:cs="Times New Roman"/>
          <w:i/>
          <w:sz w:val="24"/>
          <w:szCs w:val="24"/>
        </w:rPr>
        <w:t xml:space="preserve">Bunun </w:t>
      </w:r>
      <w:r w:rsidRPr="005953DD">
        <w:rPr>
          <w:rFonts w:ascii="Times New Roman" w:hAnsi="Times New Roman" w:cs="Times New Roman"/>
          <w:i/>
          <w:sz w:val="24"/>
          <w:szCs w:val="24"/>
          <w:u w:val="single"/>
        </w:rPr>
        <w:t>adı</w:t>
      </w:r>
      <w:r w:rsidR="000F57E2" w:rsidRPr="005953DD">
        <w:rPr>
          <w:rFonts w:ascii="Times New Roman" w:hAnsi="Times New Roman" w:cs="Times New Roman"/>
          <w:i/>
          <w:sz w:val="24"/>
          <w:szCs w:val="24"/>
          <w:u w:val="single"/>
        </w:rPr>
        <w:t xml:space="preserve"> da Hasan'd</w:t>
      </w:r>
      <w:r w:rsidRPr="005953DD">
        <w:rPr>
          <w:rFonts w:ascii="Times New Roman" w:hAnsi="Times New Roman" w:cs="Times New Roman"/>
          <w:i/>
          <w:sz w:val="24"/>
          <w:szCs w:val="24"/>
          <w:u w:val="single"/>
        </w:rPr>
        <w:t>ı</w:t>
      </w:r>
      <w:r w:rsidR="000F57E2" w:rsidRPr="005953DD">
        <w:rPr>
          <w:rFonts w:ascii="Times New Roman" w:hAnsi="Times New Roman" w:cs="Times New Roman"/>
          <w:i/>
          <w:sz w:val="24"/>
          <w:szCs w:val="24"/>
          <w:u w:val="single"/>
        </w:rPr>
        <w:t>r</w:t>
      </w:r>
      <w:r w:rsidR="000F57E2" w:rsidRPr="005953DD">
        <w:rPr>
          <w:rFonts w:ascii="Times New Roman" w:hAnsi="Times New Roman" w:cs="Times New Roman"/>
          <w:i/>
          <w:sz w:val="24"/>
          <w:szCs w:val="24"/>
        </w:rPr>
        <w:t>;</w:t>
      </w:r>
      <w:r w:rsidRPr="00FA028D">
        <w:rPr>
          <w:rFonts w:ascii="Times New Roman" w:hAnsi="Times New Roman" w:cs="Times New Roman"/>
          <w:sz w:val="24"/>
          <w:szCs w:val="24"/>
        </w:rPr>
        <w:tab/>
        <w:t xml:space="preserve">(Dağıtılmamış </w:t>
      </w:r>
      <w:r w:rsidR="00F31685">
        <w:rPr>
          <w:rFonts w:ascii="Times New Roman" w:hAnsi="Times New Roman" w:cs="Times New Roman"/>
          <w:sz w:val="24"/>
          <w:szCs w:val="24"/>
        </w:rPr>
        <w:t>orta terim</w:t>
      </w:r>
      <w:r w:rsidRPr="00FA028D">
        <w:rPr>
          <w:rFonts w:ascii="Times New Roman" w:hAnsi="Times New Roman" w:cs="Times New Roman"/>
          <w:sz w:val="24"/>
          <w:szCs w:val="24"/>
        </w:rPr>
        <w:t>)</w:t>
      </w:r>
    </w:p>
    <w:p w:rsidR="003C7BC3" w:rsidRPr="00FA028D" w:rsidRDefault="000F57E2" w:rsidP="00954D4E">
      <w:pPr>
        <w:autoSpaceDE w:val="0"/>
        <w:autoSpaceDN w:val="0"/>
        <w:adjustRightInd w:val="0"/>
        <w:spacing w:after="0" w:line="360" w:lineRule="auto"/>
        <w:ind w:firstLine="1134"/>
        <w:jc w:val="both"/>
        <w:rPr>
          <w:rFonts w:ascii="Times New Roman" w:hAnsi="Times New Roman" w:cs="Times New Roman"/>
          <w:sz w:val="24"/>
          <w:szCs w:val="24"/>
        </w:rPr>
      </w:pPr>
      <w:r w:rsidRPr="005953DD">
        <w:rPr>
          <w:rFonts w:ascii="Times New Roman" w:hAnsi="Times New Roman" w:cs="Times New Roman"/>
          <w:i/>
          <w:sz w:val="24"/>
          <w:szCs w:val="24"/>
        </w:rPr>
        <w:t>Bu da h</w:t>
      </w:r>
      <w:r w:rsidR="007A3F71" w:rsidRPr="005953DD">
        <w:rPr>
          <w:rFonts w:ascii="Times New Roman" w:hAnsi="Times New Roman" w:cs="Times New Roman"/>
          <w:i/>
          <w:sz w:val="24"/>
          <w:szCs w:val="24"/>
        </w:rPr>
        <w:t>ırsızdır</w:t>
      </w:r>
      <w:r w:rsidRPr="00FA028D">
        <w:rPr>
          <w:rFonts w:ascii="Times New Roman" w:hAnsi="Times New Roman" w:cs="Times New Roman"/>
          <w:sz w:val="24"/>
          <w:szCs w:val="24"/>
        </w:rPr>
        <w:t>!</w:t>
      </w:r>
      <w:r w:rsidR="003C7BC3" w:rsidRPr="00FA028D">
        <w:rPr>
          <w:rFonts w:ascii="Times New Roman" w:hAnsi="Times New Roman" w:cs="Times New Roman"/>
          <w:sz w:val="24"/>
          <w:szCs w:val="24"/>
        </w:rPr>
        <w:t xml:space="preserve"> </w:t>
      </w:r>
      <w:r w:rsidR="00A14E87">
        <w:rPr>
          <w:rStyle w:val="DipnotBavurusu"/>
          <w:rFonts w:ascii="Times New Roman" w:hAnsi="Times New Roman" w:cs="Times New Roman"/>
          <w:sz w:val="24"/>
          <w:szCs w:val="24"/>
        </w:rPr>
        <w:footnoteReference w:id="29"/>
      </w:r>
      <w:r w:rsidR="00A14E87">
        <w:rPr>
          <w:rFonts w:ascii="Times New Roman" w:hAnsi="Times New Roman" w:cs="Times New Roman"/>
          <w:sz w:val="24"/>
          <w:szCs w:val="24"/>
        </w:rPr>
        <w:t xml:space="preserve"> </w:t>
      </w:r>
    </w:p>
    <w:p w:rsidR="00954D4E" w:rsidRPr="00954D4E" w:rsidRDefault="00F31685" w:rsidP="00954D4E">
      <w:pPr>
        <w:pStyle w:val="ListeParagraf"/>
        <w:numPr>
          <w:ilvl w:val="2"/>
          <w:numId w:val="11"/>
        </w:numPr>
        <w:autoSpaceDE w:val="0"/>
        <w:autoSpaceDN w:val="0"/>
        <w:adjustRightInd w:val="0"/>
        <w:spacing w:after="0" w:line="360" w:lineRule="auto"/>
        <w:jc w:val="both"/>
        <w:rPr>
          <w:rFonts w:ascii="Times New Roman" w:hAnsi="Times New Roman" w:cs="Times New Roman"/>
          <w:b/>
          <w:sz w:val="24"/>
          <w:szCs w:val="24"/>
        </w:rPr>
      </w:pPr>
      <w:r w:rsidRPr="00954D4E">
        <w:rPr>
          <w:rFonts w:ascii="Times New Roman" w:hAnsi="Times New Roman" w:cs="Times New Roman"/>
          <w:b/>
          <w:sz w:val="24"/>
          <w:szCs w:val="24"/>
        </w:rPr>
        <w:t xml:space="preserve">Şartlı kıyas </w:t>
      </w:r>
    </w:p>
    <w:p w:rsidR="00F31685" w:rsidRPr="00954D4E" w:rsidRDefault="00954D4E" w:rsidP="00954D4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Şartlı kıyas, </w:t>
      </w:r>
      <w:r w:rsidR="00F31685" w:rsidRPr="00954D4E">
        <w:rPr>
          <w:rFonts w:ascii="Times New Roman" w:hAnsi="Times New Roman" w:cs="Times New Roman"/>
          <w:sz w:val="24"/>
          <w:szCs w:val="24"/>
        </w:rPr>
        <w:t>birinci öncülü şartlı önermeden oluşan kıyastır. İkinci öncülü mukaddemi aynı, karşıt hali veya talinin aynı veya karşıt hali olur. Mukaddemi onaylama ve taliyi onaylamama durumunda şartlı kıyas doğru sonuç verirken; mukaddemi onaylamama ve taliyi onaylama durumunda yanlış sonuç verir.</w:t>
      </w:r>
      <w:r w:rsidR="00A14E87">
        <w:rPr>
          <w:rStyle w:val="DipnotBavurusu"/>
          <w:rFonts w:ascii="Times New Roman" w:hAnsi="Times New Roman" w:cs="Times New Roman"/>
          <w:sz w:val="24"/>
          <w:szCs w:val="24"/>
        </w:rPr>
        <w:footnoteReference w:id="30"/>
      </w:r>
      <w:r>
        <w:rPr>
          <w:rFonts w:ascii="Times New Roman" w:hAnsi="Times New Roman" w:cs="Times New Roman"/>
          <w:sz w:val="24"/>
          <w:szCs w:val="24"/>
        </w:rPr>
        <w:t xml:space="preserve"> </w:t>
      </w:r>
    </w:p>
    <w:p w:rsidR="000F57E2" w:rsidRPr="00FA028D" w:rsidRDefault="00F31685" w:rsidP="004A454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Bizim burada vereceğimiz örnek taliyi onaylama y</w:t>
      </w:r>
      <w:r w:rsidR="000F57E2" w:rsidRPr="00FA028D">
        <w:rPr>
          <w:rFonts w:ascii="Times New Roman" w:hAnsi="Times New Roman" w:cs="Times New Roman"/>
          <w:sz w:val="24"/>
          <w:szCs w:val="24"/>
        </w:rPr>
        <w:t>an</w:t>
      </w:r>
      <w:r w:rsidR="002424C8" w:rsidRPr="00FA028D">
        <w:rPr>
          <w:rFonts w:ascii="Times New Roman" w:hAnsi="Times New Roman" w:cs="Times New Roman"/>
          <w:sz w:val="24"/>
          <w:szCs w:val="24"/>
        </w:rPr>
        <w:t>lış</w:t>
      </w:r>
      <w:r>
        <w:rPr>
          <w:rFonts w:ascii="Times New Roman" w:hAnsi="Times New Roman" w:cs="Times New Roman"/>
          <w:sz w:val="24"/>
          <w:szCs w:val="24"/>
        </w:rPr>
        <w:t xml:space="preserve">ı ile ilgili olacaktır. </w:t>
      </w:r>
      <w:r w:rsidR="000F57E2" w:rsidRPr="00FA028D">
        <w:rPr>
          <w:rFonts w:ascii="Times New Roman" w:hAnsi="Times New Roman" w:cs="Times New Roman"/>
          <w:i/>
          <w:iCs/>
          <w:sz w:val="24"/>
          <w:szCs w:val="24"/>
        </w:rPr>
        <w:t>Mesnev</w:t>
      </w:r>
      <w:r w:rsidR="009B0FFC" w:rsidRPr="00FA028D">
        <w:rPr>
          <w:rFonts w:ascii="Times New Roman" w:hAnsi="Times New Roman" w:cs="Times New Roman"/>
          <w:i/>
          <w:iCs/>
          <w:sz w:val="24"/>
          <w:szCs w:val="24"/>
        </w:rPr>
        <w:t>i</w:t>
      </w:r>
      <w:r w:rsidR="000F57E2" w:rsidRPr="00FA028D">
        <w:rPr>
          <w:rFonts w:ascii="Times New Roman" w:hAnsi="Times New Roman" w:cs="Times New Roman"/>
          <w:i/>
          <w:iCs/>
          <w:sz w:val="24"/>
          <w:szCs w:val="24"/>
        </w:rPr>
        <w:t xml:space="preserve">'de </w:t>
      </w:r>
      <w:r w:rsidR="002424C8" w:rsidRPr="00FA028D">
        <w:rPr>
          <w:rFonts w:ascii="Times New Roman" w:hAnsi="Times New Roman" w:cs="Times New Roman"/>
          <w:sz w:val="24"/>
          <w:szCs w:val="24"/>
        </w:rPr>
        <w:t>aktarılan ş</w:t>
      </w:r>
      <w:r w:rsidR="000F57E2" w:rsidRPr="00FA028D">
        <w:rPr>
          <w:rFonts w:ascii="Times New Roman" w:hAnsi="Times New Roman" w:cs="Times New Roman"/>
          <w:sz w:val="24"/>
          <w:szCs w:val="24"/>
        </w:rPr>
        <w:t xml:space="preserve">u </w:t>
      </w:r>
      <w:r w:rsidR="00535501" w:rsidRPr="00FA028D">
        <w:rPr>
          <w:rFonts w:ascii="Times New Roman" w:hAnsi="Times New Roman" w:cs="Times New Roman"/>
          <w:sz w:val="24"/>
          <w:szCs w:val="24"/>
        </w:rPr>
        <w:t>hikâyede</w:t>
      </w:r>
      <w:r w:rsidR="000F57E2" w:rsidRPr="00FA028D">
        <w:rPr>
          <w:rFonts w:ascii="Times New Roman" w:hAnsi="Times New Roman" w:cs="Times New Roman"/>
          <w:sz w:val="24"/>
          <w:szCs w:val="24"/>
        </w:rPr>
        <w:t xml:space="preserve">, hem bir </w:t>
      </w:r>
      <w:r w:rsidR="002424C8" w:rsidRPr="00FA028D">
        <w:rPr>
          <w:rFonts w:ascii="Times New Roman" w:hAnsi="Times New Roman" w:cs="Times New Roman"/>
          <w:sz w:val="24"/>
          <w:szCs w:val="24"/>
        </w:rPr>
        <w:t xml:space="preserve">önceki </w:t>
      </w:r>
      <w:r w:rsidR="009B0FFC" w:rsidRPr="00FA028D">
        <w:rPr>
          <w:rFonts w:ascii="Times New Roman" w:hAnsi="Times New Roman" w:cs="Times New Roman"/>
          <w:i/>
          <w:iCs/>
          <w:sz w:val="24"/>
          <w:szCs w:val="24"/>
        </w:rPr>
        <w:t>dağıtılmamış</w:t>
      </w:r>
      <w:r w:rsidR="000F57E2" w:rsidRPr="00FA028D">
        <w:rPr>
          <w:rFonts w:ascii="Times New Roman" w:hAnsi="Times New Roman" w:cs="Times New Roman"/>
          <w:i/>
          <w:iCs/>
          <w:sz w:val="24"/>
          <w:szCs w:val="24"/>
        </w:rPr>
        <w:t xml:space="preserve"> </w:t>
      </w:r>
      <w:r>
        <w:rPr>
          <w:rFonts w:ascii="Times New Roman" w:hAnsi="Times New Roman" w:cs="Times New Roman"/>
          <w:i/>
          <w:iCs/>
          <w:sz w:val="24"/>
          <w:szCs w:val="24"/>
        </w:rPr>
        <w:t>orta terim</w:t>
      </w:r>
      <w:r w:rsidR="000F57E2" w:rsidRPr="00FA028D">
        <w:rPr>
          <w:rFonts w:ascii="Times New Roman" w:hAnsi="Times New Roman" w:cs="Times New Roman"/>
          <w:i/>
          <w:iCs/>
          <w:sz w:val="24"/>
          <w:szCs w:val="24"/>
        </w:rPr>
        <w:t xml:space="preserve"> yanl</w:t>
      </w:r>
      <w:r w:rsidR="002424C8" w:rsidRPr="00FA028D">
        <w:rPr>
          <w:rFonts w:ascii="Times New Roman" w:hAnsi="Times New Roman" w:cs="Times New Roman"/>
          <w:i/>
          <w:iCs/>
          <w:sz w:val="24"/>
          <w:szCs w:val="24"/>
        </w:rPr>
        <w:t>ışına</w:t>
      </w:r>
      <w:r w:rsidR="000F57E2" w:rsidRPr="00FA028D">
        <w:rPr>
          <w:rFonts w:ascii="Times New Roman" w:hAnsi="Times New Roman" w:cs="Times New Roman"/>
          <w:i/>
          <w:iCs/>
          <w:sz w:val="24"/>
          <w:szCs w:val="24"/>
        </w:rPr>
        <w:t xml:space="preserve">, </w:t>
      </w:r>
      <w:r w:rsidR="000F57E2" w:rsidRPr="00FA028D">
        <w:rPr>
          <w:rFonts w:ascii="Times New Roman" w:hAnsi="Times New Roman" w:cs="Times New Roman"/>
          <w:sz w:val="24"/>
          <w:szCs w:val="24"/>
        </w:rPr>
        <w:t xml:space="preserve">hem de </w:t>
      </w:r>
      <w:r w:rsidR="000F57E2" w:rsidRPr="00FA028D">
        <w:rPr>
          <w:rFonts w:ascii="Times New Roman" w:hAnsi="Times New Roman" w:cs="Times New Roman"/>
          <w:i/>
          <w:iCs/>
          <w:sz w:val="24"/>
          <w:szCs w:val="24"/>
        </w:rPr>
        <w:t>t</w:t>
      </w:r>
      <w:r w:rsidR="002424C8" w:rsidRPr="00FA028D">
        <w:rPr>
          <w:rFonts w:ascii="Times New Roman" w:hAnsi="Times New Roman" w:cs="Times New Roman"/>
          <w:i/>
          <w:iCs/>
          <w:sz w:val="24"/>
          <w:szCs w:val="24"/>
        </w:rPr>
        <w:t xml:space="preserve">aliyi </w:t>
      </w:r>
      <w:r w:rsidR="000F57E2" w:rsidRPr="00FA028D">
        <w:rPr>
          <w:rFonts w:ascii="Times New Roman" w:hAnsi="Times New Roman" w:cs="Times New Roman"/>
          <w:i/>
          <w:iCs/>
          <w:sz w:val="24"/>
          <w:szCs w:val="24"/>
        </w:rPr>
        <w:t xml:space="preserve">onaylama </w:t>
      </w:r>
      <w:r w:rsidR="000F57E2" w:rsidRPr="00FA028D">
        <w:rPr>
          <w:rFonts w:ascii="Times New Roman" w:hAnsi="Times New Roman" w:cs="Times New Roman"/>
          <w:sz w:val="24"/>
          <w:szCs w:val="24"/>
        </w:rPr>
        <w:t>yan</w:t>
      </w:r>
      <w:r w:rsidR="002424C8" w:rsidRPr="00FA028D">
        <w:rPr>
          <w:rFonts w:ascii="Times New Roman" w:hAnsi="Times New Roman" w:cs="Times New Roman"/>
          <w:sz w:val="24"/>
          <w:szCs w:val="24"/>
        </w:rPr>
        <w:t xml:space="preserve">lışına </w:t>
      </w:r>
      <w:r w:rsidR="000F57E2" w:rsidRPr="00FA028D">
        <w:rPr>
          <w:rFonts w:ascii="Times New Roman" w:hAnsi="Times New Roman" w:cs="Times New Roman"/>
          <w:sz w:val="24"/>
          <w:szCs w:val="24"/>
        </w:rPr>
        <w:t>i</w:t>
      </w:r>
      <w:r w:rsidR="002424C8" w:rsidRPr="00FA028D">
        <w:rPr>
          <w:rFonts w:ascii="Times New Roman" w:hAnsi="Times New Roman" w:cs="Times New Roman"/>
          <w:sz w:val="24"/>
          <w:szCs w:val="24"/>
        </w:rPr>
        <w:t>ş</w:t>
      </w:r>
      <w:r w:rsidR="000F57E2" w:rsidRPr="00FA028D">
        <w:rPr>
          <w:rFonts w:ascii="Times New Roman" w:hAnsi="Times New Roman" w:cs="Times New Roman"/>
          <w:sz w:val="24"/>
          <w:szCs w:val="24"/>
        </w:rPr>
        <w:t>aret edilmektedir.</w:t>
      </w:r>
      <w:r w:rsidR="00A14E87">
        <w:rPr>
          <w:rStyle w:val="DipnotBavurusu"/>
          <w:rFonts w:ascii="Times New Roman" w:hAnsi="Times New Roman" w:cs="Times New Roman"/>
          <w:sz w:val="24"/>
          <w:szCs w:val="24"/>
        </w:rPr>
        <w:footnoteReference w:id="31"/>
      </w:r>
      <w:r w:rsidR="00954D4E">
        <w:rPr>
          <w:rFonts w:ascii="Times New Roman" w:hAnsi="Times New Roman" w:cs="Times New Roman"/>
          <w:sz w:val="24"/>
          <w:szCs w:val="24"/>
        </w:rPr>
        <w:t xml:space="preserve"> </w:t>
      </w:r>
    </w:p>
    <w:p w:rsidR="004A4541" w:rsidRPr="004A4541" w:rsidRDefault="004A4541" w:rsidP="004A4541">
      <w:pPr>
        <w:autoSpaceDE w:val="0"/>
        <w:autoSpaceDN w:val="0"/>
        <w:adjustRightInd w:val="0"/>
        <w:spacing w:after="0" w:line="360" w:lineRule="auto"/>
        <w:ind w:firstLine="567"/>
        <w:jc w:val="both"/>
        <w:rPr>
          <w:rFonts w:ascii="Times New Roman" w:hAnsi="Times New Roman" w:cs="Times New Roman"/>
          <w:sz w:val="24"/>
          <w:szCs w:val="24"/>
        </w:rPr>
      </w:pPr>
      <w:r w:rsidRPr="004A4541">
        <w:rPr>
          <w:rFonts w:ascii="Times New Roman" w:hAnsi="Times New Roman" w:cs="Times New Roman"/>
          <w:sz w:val="24"/>
          <w:szCs w:val="24"/>
        </w:rPr>
        <w:t>Bir bakkal vardı, onun bir de papağanı vardı. Yeşil güzel sesli ve söyler bir papağandı.</w:t>
      </w:r>
      <w:r>
        <w:rPr>
          <w:rFonts w:ascii="Times New Roman" w:hAnsi="Times New Roman" w:cs="Times New Roman"/>
          <w:sz w:val="24"/>
          <w:szCs w:val="24"/>
        </w:rPr>
        <w:t xml:space="preserve"> </w:t>
      </w:r>
      <w:r w:rsidRPr="004A4541">
        <w:rPr>
          <w:rFonts w:ascii="Times New Roman" w:hAnsi="Times New Roman" w:cs="Times New Roman"/>
          <w:sz w:val="24"/>
          <w:szCs w:val="24"/>
        </w:rPr>
        <w:t>Dükkânın bekçiliği</w:t>
      </w:r>
      <w:r w:rsidR="00F31685">
        <w:rPr>
          <w:rFonts w:ascii="Times New Roman" w:hAnsi="Times New Roman" w:cs="Times New Roman"/>
          <w:sz w:val="24"/>
          <w:szCs w:val="24"/>
        </w:rPr>
        <w:t>ni</w:t>
      </w:r>
      <w:r w:rsidRPr="004A4541">
        <w:rPr>
          <w:rFonts w:ascii="Times New Roman" w:hAnsi="Times New Roman" w:cs="Times New Roman"/>
          <w:sz w:val="24"/>
          <w:szCs w:val="24"/>
        </w:rPr>
        <w:t xml:space="preserve"> yapar; alışveriş edenlere hoş nükteler söyler, latifeler ederdi.</w:t>
      </w:r>
      <w:r>
        <w:rPr>
          <w:rFonts w:ascii="Times New Roman" w:hAnsi="Times New Roman" w:cs="Times New Roman"/>
          <w:sz w:val="24"/>
          <w:szCs w:val="24"/>
        </w:rPr>
        <w:t xml:space="preserve"> </w:t>
      </w:r>
      <w:r w:rsidRPr="004A4541">
        <w:rPr>
          <w:rFonts w:ascii="Times New Roman" w:hAnsi="Times New Roman" w:cs="Times New Roman"/>
          <w:sz w:val="24"/>
          <w:szCs w:val="24"/>
        </w:rPr>
        <w:t>İnsanlara hitap ederken insan gibi konuşurdu.</w:t>
      </w:r>
      <w:r>
        <w:rPr>
          <w:rFonts w:ascii="Times New Roman" w:hAnsi="Times New Roman" w:cs="Times New Roman"/>
          <w:sz w:val="24"/>
          <w:szCs w:val="24"/>
        </w:rPr>
        <w:t xml:space="preserve"> </w:t>
      </w:r>
      <w:r w:rsidRPr="004A4541">
        <w:rPr>
          <w:rFonts w:ascii="Times New Roman" w:hAnsi="Times New Roman" w:cs="Times New Roman"/>
          <w:sz w:val="24"/>
          <w:szCs w:val="24"/>
        </w:rPr>
        <w:t>Efendisi, bir gün evine gitmişti. Papağan, dükkânını gözetliyordu.</w:t>
      </w:r>
      <w:r>
        <w:rPr>
          <w:rFonts w:ascii="Times New Roman" w:hAnsi="Times New Roman" w:cs="Times New Roman"/>
          <w:sz w:val="24"/>
          <w:szCs w:val="24"/>
        </w:rPr>
        <w:t xml:space="preserve"> </w:t>
      </w:r>
      <w:r w:rsidRPr="004A4541">
        <w:rPr>
          <w:rFonts w:ascii="Times New Roman" w:hAnsi="Times New Roman" w:cs="Times New Roman"/>
          <w:sz w:val="24"/>
          <w:szCs w:val="24"/>
        </w:rPr>
        <w:t>Ansızın fare tutmak için bir kedi, dükkâna sıçradı. Papağan can korkusundan, dükkânın</w:t>
      </w:r>
      <w:r w:rsidR="00F31685">
        <w:rPr>
          <w:rFonts w:ascii="Times New Roman" w:hAnsi="Times New Roman" w:cs="Times New Roman"/>
          <w:sz w:val="24"/>
          <w:szCs w:val="24"/>
        </w:rPr>
        <w:t xml:space="preserve"> başköşesinden atıldı, bir tara</w:t>
      </w:r>
      <w:r w:rsidRPr="004A4541">
        <w:rPr>
          <w:rFonts w:ascii="Times New Roman" w:hAnsi="Times New Roman" w:cs="Times New Roman"/>
          <w:sz w:val="24"/>
          <w:szCs w:val="24"/>
        </w:rPr>
        <w:t>fa kaçtı; gülyağı şişesini de döktü.</w:t>
      </w:r>
    </w:p>
    <w:p w:rsidR="004A4541" w:rsidRPr="004A4541" w:rsidRDefault="004A4541" w:rsidP="00F31685">
      <w:pPr>
        <w:autoSpaceDE w:val="0"/>
        <w:autoSpaceDN w:val="0"/>
        <w:adjustRightInd w:val="0"/>
        <w:spacing w:after="0" w:line="360" w:lineRule="auto"/>
        <w:ind w:firstLine="567"/>
        <w:jc w:val="both"/>
        <w:rPr>
          <w:rFonts w:ascii="Times New Roman" w:hAnsi="Times New Roman" w:cs="Times New Roman"/>
          <w:sz w:val="24"/>
          <w:szCs w:val="24"/>
        </w:rPr>
      </w:pPr>
      <w:r w:rsidRPr="004A4541">
        <w:rPr>
          <w:rFonts w:ascii="Times New Roman" w:hAnsi="Times New Roman" w:cs="Times New Roman"/>
          <w:sz w:val="24"/>
          <w:szCs w:val="24"/>
        </w:rPr>
        <w:t>Sahibi, evden çıkageldi. Bir de baktı ki dükkân yağ içinde, elbisesi yağa bulaşmış. Papağanın başına bir vurdu; papağanın dili tutuldu, başı kel oldu.</w:t>
      </w:r>
    </w:p>
    <w:p w:rsidR="004A4541" w:rsidRPr="004A4541" w:rsidRDefault="002B14B1" w:rsidP="004A454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Papağan</w:t>
      </w:r>
      <w:r w:rsidR="004A4541" w:rsidRPr="004A4541">
        <w:rPr>
          <w:rFonts w:ascii="Times New Roman" w:hAnsi="Times New Roman" w:cs="Times New Roman"/>
          <w:sz w:val="24"/>
          <w:szCs w:val="24"/>
        </w:rPr>
        <w:t xml:space="preserve"> bir müddet konuşmadı ve sahibi buna</w:t>
      </w:r>
      <w:r w:rsidR="00F31685">
        <w:rPr>
          <w:rFonts w:ascii="Times New Roman" w:hAnsi="Times New Roman" w:cs="Times New Roman"/>
          <w:sz w:val="24"/>
          <w:szCs w:val="24"/>
        </w:rPr>
        <w:t xml:space="preserve"> çok üzüldü bir gün dükkana </w:t>
      </w:r>
      <w:r w:rsidR="004A4541" w:rsidRPr="004A4541">
        <w:rPr>
          <w:rFonts w:ascii="Times New Roman" w:hAnsi="Times New Roman" w:cs="Times New Roman"/>
          <w:sz w:val="24"/>
          <w:szCs w:val="24"/>
        </w:rPr>
        <w:t xml:space="preserve">birisinin gelmesi üzerine papağan ona: Ey kel, neden kellere karıştın; yoksa sen de şişeden gülyağı mı döktün?!" dedi. </w:t>
      </w:r>
    </w:p>
    <w:p w:rsidR="002424C8" w:rsidRPr="00FA028D" w:rsidRDefault="002424C8"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Bu geçersiz kıyaslamayı şu </w:t>
      </w:r>
      <w:r w:rsidR="002B14B1">
        <w:rPr>
          <w:rFonts w:ascii="Times New Roman" w:hAnsi="Times New Roman" w:cs="Times New Roman"/>
          <w:sz w:val="24"/>
          <w:szCs w:val="24"/>
        </w:rPr>
        <w:t xml:space="preserve">şekilde </w:t>
      </w:r>
      <w:r w:rsidR="00490BB0">
        <w:rPr>
          <w:rFonts w:ascii="Times New Roman" w:hAnsi="Times New Roman" w:cs="Times New Roman"/>
          <w:sz w:val="24"/>
          <w:szCs w:val="24"/>
        </w:rPr>
        <w:t>formüle</w:t>
      </w:r>
      <w:r w:rsidR="002B14B1">
        <w:rPr>
          <w:rFonts w:ascii="Times New Roman" w:hAnsi="Times New Roman" w:cs="Times New Roman"/>
          <w:sz w:val="24"/>
          <w:szCs w:val="24"/>
        </w:rPr>
        <w:t xml:space="preserve"> edebil</w:t>
      </w:r>
      <w:r w:rsidR="00490BB0">
        <w:rPr>
          <w:rFonts w:ascii="Times New Roman" w:hAnsi="Times New Roman" w:cs="Times New Roman"/>
          <w:sz w:val="24"/>
          <w:szCs w:val="24"/>
        </w:rPr>
        <w:t>i</w:t>
      </w:r>
      <w:r w:rsidR="002B14B1">
        <w:rPr>
          <w:rFonts w:ascii="Times New Roman" w:hAnsi="Times New Roman" w:cs="Times New Roman"/>
          <w:sz w:val="24"/>
          <w:szCs w:val="24"/>
        </w:rPr>
        <w:t>r</w:t>
      </w:r>
      <w:r w:rsidR="00490BB0">
        <w:rPr>
          <w:rFonts w:ascii="Times New Roman" w:hAnsi="Times New Roman" w:cs="Times New Roman"/>
          <w:sz w:val="24"/>
          <w:szCs w:val="24"/>
        </w:rPr>
        <w:t>i</w:t>
      </w:r>
      <w:r w:rsidR="002B14B1">
        <w:rPr>
          <w:rFonts w:ascii="Times New Roman" w:hAnsi="Times New Roman" w:cs="Times New Roman"/>
          <w:sz w:val="24"/>
          <w:szCs w:val="24"/>
        </w:rPr>
        <w:t>z:</w:t>
      </w:r>
    </w:p>
    <w:p w:rsidR="002424C8" w:rsidRPr="00FA028D" w:rsidRDefault="00E2605A" w:rsidP="002B14B1">
      <w:pPr>
        <w:autoSpaceDE w:val="0"/>
        <w:autoSpaceDN w:val="0"/>
        <w:adjustRightInd w:val="0"/>
        <w:spacing w:after="0" w:line="240" w:lineRule="auto"/>
        <w:ind w:left="567" w:firstLine="567"/>
        <w:jc w:val="both"/>
        <w:rPr>
          <w:rFonts w:ascii="Times New Roman" w:hAnsi="Times New Roman" w:cs="Times New Roman"/>
          <w:sz w:val="24"/>
          <w:szCs w:val="24"/>
        </w:rPr>
      </w:pPr>
      <w:r w:rsidRPr="009D745A">
        <w:rPr>
          <w:rFonts w:ascii="Times New Roman" w:hAnsi="Times New Roman" w:cs="Times New Roman"/>
          <w:i/>
          <w:sz w:val="24"/>
          <w:szCs w:val="24"/>
        </w:rPr>
        <w:t>Gülyağı şişesini döktüm</w:t>
      </w:r>
      <w:r w:rsidR="002424C8" w:rsidRPr="009D745A">
        <w:rPr>
          <w:rFonts w:ascii="Times New Roman" w:hAnsi="Times New Roman" w:cs="Times New Roman"/>
          <w:i/>
          <w:sz w:val="24"/>
          <w:szCs w:val="24"/>
        </w:rPr>
        <w:t xml:space="preserve"> ba</w:t>
      </w:r>
      <w:r w:rsidRPr="009D745A">
        <w:rPr>
          <w:rFonts w:ascii="Times New Roman" w:hAnsi="Times New Roman" w:cs="Times New Roman"/>
          <w:i/>
          <w:sz w:val="24"/>
          <w:szCs w:val="24"/>
        </w:rPr>
        <w:t>şı</w:t>
      </w:r>
      <w:r w:rsidR="002424C8" w:rsidRPr="009D745A">
        <w:rPr>
          <w:rFonts w:ascii="Times New Roman" w:hAnsi="Times New Roman" w:cs="Times New Roman"/>
          <w:i/>
          <w:sz w:val="24"/>
          <w:szCs w:val="24"/>
        </w:rPr>
        <w:t>m kel oldu</w:t>
      </w:r>
      <w:r w:rsidR="002424C8" w:rsidRPr="00FA028D">
        <w:rPr>
          <w:rFonts w:ascii="Times New Roman" w:hAnsi="Times New Roman" w:cs="Times New Roman"/>
          <w:sz w:val="24"/>
          <w:szCs w:val="24"/>
        </w:rPr>
        <w:t>;</w:t>
      </w:r>
      <w:r w:rsidRPr="00FA028D">
        <w:rPr>
          <w:rFonts w:ascii="Times New Roman" w:hAnsi="Times New Roman" w:cs="Times New Roman"/>
          <w:sz w:val="24"/>
          <w:szCs w:val="24"/>
        </w:rPr>
        <w:tab/>
        <w:t xml:space="preserve">(Dağıtılmamış </w:t>
      </w:r>
      <w:r w:rsidR="00AB5FE1">
        <w:rPr>
          <w:rFonts w:ascii="Times New Roman" w:hAnsi="Times New Roman" w:cs="Times New Roman"/>
          <w:sz w:val="24"/>
          <w:szCs w:val="24"/>
        </w:rPr>
        <w:t>orta terim</w:t>
      </w:r>
      <w:r w:rsidRPr="00FA028D">
        <w:rPr>
          <w:rFonts w:ascii="Times New Roman" w:hAnsi="Times New Roman" w:cs="Times New Roman"/>
          <w:sz w:val="24"/>
          <w:szCs w:val="24"/>
        </w:rPr>
        <w:t>)</w:t>
      </w:r>
    </w:p>
    <w:p w:rsidR="002424C8" w:rsidRPr="00FA028D" w:rsidRDefault="002424C8" w:rsidP="002B14B1">
      <w:pPr>
        <w:autoSpaceDE w:val="0"/>
        <w:autoSpaceDN w:val="0"/>
        <w:adjustRightInd w:val="0"/>
        <w:spacing w:after="0" w:line="240" w:lineRule="auto"/>
        <w:ind w:left="567" w:firstLine="567"/>
        <w:jc w:val="both"/>
        <w:rPr>
          <w:rFonts w:ascii="Times New Roman" w:hAnsi="Times New Roman" w:cs="Times New Roman"/>
          <w:sz w:val="24"/>
          <w:szCs w:val="24"/>
        </w:rPr>
      </w:pPr>
      <w:r w:rsidRPr="009D745A">
        <w:rPr>
          <w:rFonts w:ascii="Times New Roman" w:hAnsi="Times New Roman" w:cs="Times New Roman"/>
          <w:i/>
          <w:sz w:val="24"/>
          <w:szCs w:val="24"/>
        </w:rPr>
        <w:t>Senin de ba</w:t>
      </w:r>
      <w:r w:rsidR="00E2605A" w:rsidRPr="009D745A">
        <w:rPr>
          <w:rFonts w:ascii="Times New Roman" w:hAnsi="Times New Roman" w:cs="Times New Roman"/>
          <w:i/>
          <w:sz w:val="24"/>
          <w:szCs w:val="24"/>
        </w:rPr>
        <w:t>şın</w:t>
      </w:r>
      <w:r w:rsidRPr="009D745A">
        <w:rPr>
          <w:rFonts w:ascii="Times New Roman" w:hAnsi="Times New Roman" w:cs="Times New Roman"/>
          <w:i/>
          <w:sz w:val="24"/>
          <w:szCs w:val="24"/>
        </w:rPr>
        <w:t xml:space="preserve"> keldir;</w:t>
      </w:r>
      <w:r w:rsidR="00E2605A" w:rsidRPr="009D745A">
        <w:rPr>
          <w:rFonts w:ascii="Times New Roman" w:hAnsi="Times New Roman" w:cs="Times New Roman"/>
          <w:i/>
          <w:sz w:val="24"/>
          <w:szCs w:val="24"/>
        </w:rPr>
        <w:tab/>
      </w:r>
      <w:r w:rsidR="00E2605A" w:rsidRPr="00FA028D">
        <w:rPr>
          <w:rFonts w:ascii="Times New Roman" w:hAnsi="Times New Roman" w:cs="Times New Roman"/>
          <w:sz w:val="24"/>
          <w:szCs w:val="24"/>
        </w:rPr>
        <w:tab/>
      </w:r>
      <w:r w:rsidR="00E2605A" w:rsidRPr="00FA028D">
        <w:rPr>
          <w:rFonts w:ascii="Times New Roman" w:hAnsi="Times New Roman" w:cs="Times New Roman"/>
          <w:sz w:val="24"/>
          <w:szCs w:val="24"/>
        </w:rPr>
        <w:tab/>
      </w:r>
      <w:r w:rsidR="00E2605A" w:rsidRPr="00FA028D">
        <w:rPr>
          <w:rFonts w:ascii="Times New Roman" w:hAnsi="Times New Roman" w:cs="Times New Roman"/>
          <w:sz w:val="24"/>
          <w:szCs w:val="24"/>
        </w:rPr>
        <w:tab/>
        <w:t xml:space="preserve">(Dağıtılmamış </w:t>
      </w:r>
      <w:r w:rsidR="00AB5FE1">
        <w:rPr>
          <w:rFonts w:ascii="Times New Roman" w:hAnsi="Times New Roman" w:cs="Times New Roman"/>
          <w:sz w:val="24"/>
          <w:szCs w:val="24"/>
        </w:rPr>
        <w:t>orta terim</w:t>
      </w:r>
      <w:r w:rsidR="00E2605A" w:rsidRPr="00FA028D">
        <w:rPr>
          <w:rFonts w:ascii="Times New Roman" w:hAnsi="Times New Roman" w:cs="Times New Roman"/>
          <w:sz w:val="24"/>
          <w:szCs w:val="24"/>
        </w:rPr>
        <w:t>)</w:t>
      </w:r>
    </w:p>
    <w:p w:rsidR="002424C8" w:rsidRPr="009D745A" w:rsidRDefault="002B14B1" w:rsidP="002B14B1">
      <w:pPr>
        <w:autoSpaceDE w:val="0"/>
        <w:autoSpaceDN w:val="0"/>
        <w:adjustRightInd w:val="0"/>
        <w:spacing w:after="0" w:line="240" w:lineRule="auto"/>
        <w:ind w:left="567" w:firstLine="567"/>
        <w:jc w:val="both"/>
        <w:rPr>
          <w:rFonts w:ascii="Times New Roman" w:hAnsi="Times New Roman" w:cs="Times New Roman"/>
          <w:i/>
          <w:sz w:val="24"/>
          <w:szCs w:val="24"/>
        </w:rPr>
      </w:pPr>
      <w:r>
        <w:rPr>
          <w:rFonts w:ascii="Times New Roman" w:hAnsi="Times New Roman" w:cs="Times New Roman"/>
          <w:i/>
          <w:sz w:val="24"/>
          <w:szCs w:val="24"/>
        </w:rPr>
        <w:t>O halde s</w:t>
      </w:r>
      <w:r w:rsidR="00E2605A" w:rsidRPr="009D745A">
        <w:rPr>
          <w:rFonts w:ascii="Times New Roman" w:hAnsi="Times New Roman" w:cs="Times New Roman"/>
          <w:i/>
          <w:sz w:val="24"/>
          <w:szCs w:val="24"/>
        </w:rPr>
        <w:t>en de gülyağı ş</w:t>
      </w:r>
      <w:r w:rsidR="002424C8" w:rsidRPr="009D745A">
        <w:rPr>
          <w:rFonts w:ascii="Times New Roman" w:hAnsi="Times New Roman" w:cs="Times New Roman"/>
          <w:i/>
          <w:sz w:val="24"/>
          <w:szCs w:val="24"/>
        </w:rPr>
        <w:t>i</w:t>
      </w:r>
      <w:r w:rsidR="00E2605A" w:rsidRPr="009D745A">
        <w:rPr>
          <w:rFonts w:ascii="Times New Roman" w:hAnsi="Times New Roman" w:cs="Times New Roman"/>
          <w:i/>
          <w:sz w:val="24"/>
          <w:szCs w:val="24"/>
        </w:rPr>
        <w:t>şesini döktün!</w:t>
      </w:r>
    </w:p>
    <w:p w:rsidR="002424C8" w:rsidRPr="00FA028D" w:rsidRDefault="002424C8" w:rsidP="00FA028D">
      <w:pPr>
        <w:autoSpaceDE w:val="0"/>
        <w:autoSpaceDN w:val="0"/>
        <w:adjustRightInd w:val="0"/>
        <w:spacing w:before="120"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Buradaki yanl</w:t>
      </w:r>
      <w:r w:rsidR="00E2605A" w:rsidRPr="00FA028D">
        <w:rPr>
          <w:rFonts w:ascii="Times New Roman" w:hAnsi="Times New Roman" w:cs="Times New Roman"/>
          <w:sz w:val="24"/>
          <w:szCs w:val="24"/>
        </w:rPr>
        <w:t xml:space="preserve">ışı, </w:t>
      </w:r>
      <w:r w:rsidR="00AB5FE1">
        <w:rPr>
          <w:rFonts w:ascii="Times New Roman" w:hAnsi="Times New Roman" w:cs="Times New Roman"/>
          <w:sz w:val="24"/>
          <w:szCs w:val="24"/>
        </w:rPr>
        <w:t xml:space="preserve">şartlı </w:t>
      </w:r>
      <w:r w:rsidR="00E2605A" w:rsidRPr="00FA028D">
        <w:rPr>
          <w:rFonts w:ascii="Times New Roman" w:hAnsi="Times New Roman" w:cs="Times New Roman"/>
          <w:sz w:val="24"/>
          <w:szCs w:val="24"/>
        </w:rPr>
        <w:t>kı</w:t>
      </w:r>
      <w:r w:rsidRPr="00FA028D">
        <w:rPr>
          <w:rFonts w:ascii="Times New Roman" w:hAnsi="Times New Roman" w:cs="Times New Roman"/>
          <w:sz w:val="24"/>
          <w:szCs w:val="24"/>
        </w:rPr>
        <w:t>yas formunda ifade ede</w:t>
      </w:r>
      <w:r w:rsidR="00E2605A" w:rsidRPr="00FA028D">
        <w:rPr>
          <w:rFonts w:ascii="Times New Roman" w:hAnsi="Times New Roman" w:cs="Times New Roman"/>
          <w:sz w:val="24"/>
          <w:szCs w:val="24"/>
        </w:rPr>
        <w:t>r</w:t>
      </w:r>
      <w:r w:rsidRPr="00FA028D">
        <w:rPr>
          <w:rFonts w:ascii="Times New Roman" w:hAnsi="Times New Roman" w:cs="Times New Roman"/>
          <w:sz w:val="24"/>
          <w:szCs w:val="24"/>
        </w:rPr>
        <w:t>sek</w:t>
      </w:r>
      <w:r w:rsidR="00E2605A" w:rsidRPr="00FA028D">
        <w:rPr>
          <w:rFonts w:ascii="Times New Roman" w:hAnsi="Times New Roman" w:cs="Times New Roman"/>
          <w:sz w:val="24"/>
          <w:szCs w:val="24"/>
        </w:rPr>
        <w:t xml:space="preserve"> </w:t>
      </w:r>
      <w:r w:rsidRPr="00FA028D">
        <w:rPr>
          <w:rFonts w:ascii="Times New Roman" w:hAnsi="Times New Roman" w:cs="Times New Roman"/>
          <w:i/>
          <w:iCs/>
          <w:sz w:val="24"/>
          <w:szCs w:val="24"/>
        </w:rPr>
        <w:t>"t</w:t>
      </w:r>
      <w:r w:rsidR="00E2605A" w:rsidRPr="00FA028D">
        <w:rPr>
          <w:rFonts w:ascii="Times New Roman" w:hAnsi="Times New Roman" w:cs="Times New Roman"/>
          <w:i/>
          <w:iCs/>
          <w:sz w:val="24"/>
          <w:szCs w:val="24"/>
        </w:rPr>
        <w:t>aliyi</w:t>
      </w:r>
      <w:r w:rsidRPr="00FA028D">
        <w:rPr>
          <w:rFonts w:ascii="Times New Roman" w:hAnsi="Times New Roman" w:cs="Times New Roman"/>
          <w:i/>
          <w:iCs/>
          <w:sz w:val="24"/>
          <w:szCs w:val="24"/>
        </w:rPr>
        <w:t xml:space="preserve"> onaylama" </w:t>
      </w:r>
      <w:r w:rsidRPr="00FA028D">
        <w:rPr>
          <w:rFonts w:ascii="Times New Roman" w:hAnsi="Times New Roman" w:cs="Times New Roman"/>
          <w:sz w:val="24"/>
          <w:szCs w:val="24"/>
        </w:rPr>
        <w:t>yanl</w:t>
      </w:r>
      <w:r w:rsidR="00E2605A" w:rsidRPr="00FA028D">
        <w:rPr>
          <w:rFonts w:ascii="Times New Roman" w:hAnsi="Times New Roman" w:cs="Times New Roman"/>
          <w:sz w:val="24"/>
          <w:szCs w:val="24"/>
        </w:rPr>
        <w:t>ışı</w:t>
      </w:r>
      <w:r w:rsidRPr="00FA028D">
        <w:rPr>
          <w:rFonts w:ascii="Times New Roman" w:hAnsi="Times New Roman" w:cs="Times New Roman"/>
          <w:sz w:val="24"/>
          <w:szCs w:val="24"/>
        </w:rPr>
        <w:t xml:space="preserve"> daha a</w:t>
      </w:r>
      <w:r w:rsidR="00E2605A" w:rsidRPr="00FA028D">
        <w:rPr>
          <w:rFonts w:ascii="Times New Roman" w:hAnsi="Times New Roman" w:cs="Times New Roman"/>
          <w:sz w:val="24"/>
          <w:szCs w:val="24"/>
        </w:rPr>
        <w:t>çık bir ş</w:t>
      </w:r>
      <w:r w:rsidRPr="00FA028D">
        <w:rPr>
          <w:rFonts w:ascii="Times New Roman" w:hAnsi="Times New Roman" w:cs="Times New Roman"/>
          <w:sz w:val="24"/>
          <w:szCs w:val="24"/>
        </w:rPr>
        <w:t xml:space="preserve">ekilde ortaya </w:t>
      </w:r>
      <w:r w:rsidR="00E2605A" w:rsidRPr="00FA028D">
        <w:rPr>
          <w:rFonts w:ascii="Times New Roman" w:hAnsi="Times New Roman" w:cs="Times New Roman"/>
          <w:sz w:val="24"/>
          <w:szCs w:val="24"/>
        </w:rPr>
        <w:t>çı</w:t>
      </w:r>
      <w:r w:rsidRPr="00FA028D">
        <w:rPr>
          <w:rFonts w:ascii="Times New Roman" w:hAnsi="Times New Roman" w:cs="Times New Roman"/>
          <w:sz w:val="24"/>
          <w:szCs w:val="24"/>
        </w:rPr>
        <w:t>kar.</w:t>
      </w:r>
    </w:p>
    <w:p w:rsidR="002424C8" w:rsidRPr="009D745A" w:rsidRDefault="00AB5FE1" w:rsidP="002B14B1">
      <w:pPr>
        <w:autoSpaceDE w:val="0"/>
        <w:autoSpaceDN w:val="0"/>
        <w:adjustRightInd w:val="0"/>
        <w:spacing w:after="0" w:line="240" w:lineRule="auto"/>
        <w:ind w:left="567" w:firstLine="567"/>
        <w:jc w:val="both"/>
        <w:rPr>
          <w:rFonts w:ascii="Times New Roman" w:hAnsi="Times New Roman" w:cs="Times New Roman"/>
          <w:i/>
          <w:sz w:val="24"/>
          <w:szCs w:val="24"/>
        </w:rPr>
      </w:pPr>
      <w:r w:rsidRPr="009D745A">
        <w:rPr>
          <w:rFonts w:ascii="Times New Roman" w:hAnsi="Times New Roman" w:cs="Times New Roman"/>
          <w:i/>
          <w:sz w:val="24"/>
          <w:szCs w:val="24"/>
        </w:rPr>
        <w:t>Eğer g</w:t>
      </w:r>
      <w:r w:rsidR="00E2605A" w:rsidRPr="009D745A">
        <w:rPr>
          <w:rFonts w:ascii="Times New Roman" w:hAnsi="Times New Roman" w:cs="Times New Roman"/>
          <w:i/>
          <w:sz w:val="24"/>
          <w:szCs w:val="24"/>
        </w:rPr>
        <w:t>ülyağı ş</w:t>
      </w:r>
      <w:r w:rsidR="002424C8" w:rsidRPr="009D745A">
        <w:rPr>
          <w:rFonts w:ascii="Times New Roman" w:hAnsi="Times New Roman" w:cs="Times New Roman"/>
          <w:i/>
          <w:sz w:val="24"/>
          <w:szCs w:val="24"/>
        </w:rPr>
        <w:t>i</w:t>
      </w:r>
      <w:r w:rsidR="00E2605A" w:rsidRPr="009D745A">
        <w:rPr>
          <w:rFonts w:ascii="Times New Roman" w:hAnsi="Times New Roman" w:cs="Times New Roman"/>
          <w:i/>
          <w:sz w:val="24"/>
          <w:szCs w:val="24"/>
        </w:rPr>
        <w:t>ş</w:t>
      </w:r>
      <w:r w:rsidR="002424C8" w:rsidRPr="009D745A">
        <w:rPr>
          <w:rFonts w:ascii="Times New Roman" w:hAnsi="Times New Roman" w:cs="Times New Roman"/>
          <w:i/>
          <w:sz w:val="24"/>
          <w:szCs w:val="24"/>
        </w:rPr>
        <w:t xml:space="preserve">esini </w:t>
      </w:r>
      <w:r w:rsidR="00E2605A" w:rsidRPr="009D745A">
        <w:rPr>
          <w:rFonts w:ascii="Times New Roman" w:hAnsi="Times New Roman" w:cs="Times New Roman"/>
          <w:i/>
          <w:sz w:val="24"/>
          <w:szCs w:val="24"/>
        </w:rPr>
        <w:t>dökersen</w:t>
      </w:r>
      <w:r w:rsidR="002424C8" w:rsidRPr="009D745A">
        <w:rPr>
          <w:rFonts w:ascii="Times New Roman" w:hAnsi="Times New Roman" w:cs="Times New Roman"/>
          <w:i/>
          <w:sz w:val="24"/>
          <w:szCs w:val="24"/>
        </w:rPr>
        <w:t xml:space="preserve"> ba</w:t>
      </w:r>
      <w:r w:rsidR="00E2605A" w:rsidRPr="009D745A">
        <w:rPr>
          <w:rFonts w:ascii="Times New Roman" w:hAnsi="Times New Roman" w:cs="Times New Roman"/>
          <w:i/>
          <w:sz w:val="24"/>
          <w:szCs w:val="24"/>
        </w:rPr>
        <w:t>şın</w:t>
      </w:r>
      <w:r w:rsidR="002424C8" w:rsidRPr="009D745A">
        <w:rPr>
          <w:rFonts w:ascii="Times New Roman" w:hAnsi="Times New Roman" w:cs="Times New Roman"/>
          <w:i/>
          <w:sz w:val="24"/>
          <w:szCs w:val="24"/>
        </w:rPr>
        <w:t xml:space="preserve"> kel olur;</w:t>
      </w:r>
    </w:p>
    <w:p w:rsidR="002424C8" w:rsidRPr="00FA028D" w:rsidRDefault="002424C8" w:rsidP="002B14B1">
      <w:pPr>
        <w:autoSpaceDE w:val="0"/>
        <w:autoSpaceDN w:val="0"/>
        <w:adjustRightInd w:val="0"/>
        <w:spacing w:after="0" w:line="240" w:lineRule="auto"/>
        <w:ind w:left="567" w:firstLine="567"/>
        <w:jc w:val="both"/>
        <w:rPr>
          <w:rFonts w:ascii="Times New Roman" w:hAnsi="Times New Roman" w:cs="Times New Roman"/>
          <w:sz w:val="24"/>
          <w:szCs w:val="24"/>
        </w:rPr>
      </w:pPr>
      <w:r w:rsidRPr="009D745A">
        <w:rPr>
          <w:rFonts w:ascii="Times New Roman" w:hAnsi="Times New Roman" w:cs="Times New Roman"/>
          <w:i/>
          <w:sz w:val="24"/>
          <w:szCs w:val="24"/>
        </w:rPr>
        <w:t>Ba</w:t>
      </w:r>
      <w:r w:rsidR="00E2605A" w:rsidRPr="009D745A">
        <w:rPr>
          <w:rFonts w:ascii="Times New Roman" w:hAnsi="Times New Roman" w:cs="Times New Roman"/>
          <w:i/>
          <w:sz w:val="24"/>
          <w:szCs w:val="24"/>
        </w:rPr>
        <w:t>şın</w:t>
      </w:r>
      <w:r w:rsidRPr="009D745A">
        <w:rPr>
          <w:rFonts w:ascii="Times New Roman" w:hAnsi="Times New Roman" w:cs="Times New Roman"/>
          <w:i/>
          <w:sz w:val="24"/>
          <w:szCs w:val="24"/>
        </w:rPr>
        <w:t xml:space="preserve"> keldir;</w:t>
      </w:r>
      <w:r w:rsidR="00E2605A" w:rsidRPr="00FA028D">
        <w:rPr>
          <w:rFonts w:ascii="Times New Roman" w:hAnsi="Times New Roman" w:cs="Times New Roman"/>
          <w:sz w:val="24"/>
          <w:szCs w:val="24"/>
        </w:rPr>
        <w:tab/>
      </w:r>
      <w:r w:rsidR="00E2605A" w:rsidRPr="00FA028D">
        <w:rPr>
          <w:rFonts w:ascii="Times New Roman" w:hAnsi="Times New Roman" w:cs="Times New Roman"/>
          <w:sz w:val="24"/>
          <w:szCs w:val="24"/>
        </w:rPr>
        <w:tab/>
      </w:r>
      <w:r w:rsidR="00E2605A" w:rsidRPr="00FA028D">
        <w:rPr>
          <w:rFonts w:ascii="Times New Roman" w:hAnsi="Times New Roman" w:cs="Times New Roman"/>
          <w:sz w:val="24"/>
          <w:szCs w:val="24"/>
        </w:rPr>
        <w:tab/>
      </w:r>
      <w:r w:rsidR="00E2605A" w:rsidRPr="00FA028D">
        <w:rPr>
          <w:rFonts w:ascii="Times New Roman" w:hAnsi="Times New Roman" w:cs="Times New Roman"/>
          <w:sz w:val="24"/>
          <w:szCs w:val="24"/>
        </w:rPr>
        <w:tab/>
        <w:t>(Taliyi Onaylama)</w:t>
      </w:r>
    </w:p>
    <w:p w:rsidR="002424C8" w:rsidRPr="00FA028D" w:rsidRDefault="002B14B1" w:rsidP="002B14B1">
      <w:pPr>
        <w:tabs>
          <w:tab w:val="left" w:pos="4256"/>
        </w:tabs>
        <w:autoSpaceDE w:val="0"/>
        <w:autoSpaceDN w:val="0"/>
        <w:adjustRightInd w:val="0"/>
        <w:spacing w:after="0" w:line="36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O Halde </w:t>
      </w:r>
      <w:r w:rsidR="00E2605A" w:rsidRPr="009D745A">
        <w:rPr>
          <w:rFonts w:ascii="Times New Roman" w:hAnsi="Times New Roman" w:cs="Times New Roman"/>
          <w:i/>
          <w:sz w:val="24"/>
          <w:szCs w:val="24"/>
        </w:rPr>
        <w:t>gülyağı ş</w:t>
      </w:r>
      <w:r w:rsidR="002424C8" w:rsidRPr="009D745A">
        <w:rPr>
          <w:rFonts w:ascii="Times New Roman" w:hAnsi="Times New Roman" w:cs="Times New Roman"/>
          <w:i/>
          <w:sz w:val="24"/>
          <w:szCs w:val="24"/>
        </w:rPr>
        <w:t>i</w:t>
      </w:r>
      <w:r w:rsidR="00E2605A" w:rsidRPr="009D745A">
        <w:rPr>
          <w:rFonts w:ascii="Times New Roman" w:hAnsi="Times New Roman" w:cs="Times New Roman"/>
          <w:i/>
          <w:sz w:val="24"/>
          <w:szCs w:val="24"/>
        </w:rPr>
        <w:t>şesini döktü</w:t>
      </w:r>
      <w:r w:rsidR="002424C8" w:rsidRPr="009D745A">
        <w:rPr>
          <w:rFonts w:ascii="Times New Roman" w:hAnsi="Times New Roman" w:cs="Times New Roman"/>
          <w:i/>
          <w:sz w:val="24"/>
          <w:szCs w:val="24"/>
        </w:rPr>
        <w:t>n!</w:t>
      </w:r>
      <w:r w:rsidR="00AB5FE1">
        <w:rPr>
          <w:rFonts w:ascii="Times New Roman" w:hAnsi="Times New Roman" w:cs="Times New Roman"/>
          <w:sz w:val="24"/>
          <w:szCs w:val="24"/>
        </w:rPr>
        <w:tab/>
        <w:t>(Sonuç)</w:t>
      </w:r>
    </w:p>
    <w:p w:rsidR="002424C8" w:rsidRPr="00FA028D" w:rsidRDefault="002424C8"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 xml:space="preserve">Mevlana, bu </w:t>
      </w:r>
      <w:r w:rsidR="00E2605A" w:rsidRPr="00FA028D">
        <w:rPr>
          <w:rFonts w:ascii="Times New Roman" w:hAnsi="Times New Roman" w:cs="Times New Roman"/>
          <w:sz w:val="24"/>
          <w:szCs w:val="24"/>
        </w:rPr>
        <w:t>örneği</w:t>
      </w:r>
      <w:r w:rsidRPr="00FA028D">
        <w:rPr>
          <w:rFonts w:ascii="Times New Roman" w:hAnsi="Times New Roman" w:cs="Times New Roman"/>
          <w:sz w:val="24"/>
          <w:szCs w:val="24"/>
        </w:rPr>
        <w:t xml:space="preserve"> verirken, yanl</w:t>
      </w:r>
      <w:r w:rsidR="00E2605A" w:rsidRPr="00FA028D">
        <w:rPr>
          <w:rFonts w:ascii="Times New Roman" w:hAnsi="Times New Roman" w:cs="Times New Roman"/>
          <w:sz w:val="24"/>
          <w:szCs w:val="24"/>
        </w:rPr>
        <w:t>ış</w:t>
      </w:r>
      <w:r w:rsidRPr="00FA028D">
        <w:rPr>
          <w:rFonts w:ascii="Times New Roman" w:hAnsi="Times New Roman" w:cs="Times New Roman"/>
          <w:sz w:val="24"/>
          <w:szCs w:val="24"/>
        </w:rPr>
        <w:t xml:space="preserve"> k</w:t>
      </w:r>
      <w:r w:rsidR="00E2605A" w:rsidRPr="00FA028D">
        <w:rPr>
          <w:rFonts w:ascii="Times New Roman" w:hAnsi="Times New Roman" w:cs="Times New Roman"/>
          <w:sz w:val="24"/>
          <w:szCs w:val="24"/>
        </w:rPr>
        <w:t>ı</w:t>
      </w:r>
      <w:r w:rsidRPr="00FA028D">
        <w:rPr>
          <w:rFonts w:ascii="Times New Roman" w:hAnsi="Times New Roman" w:cs="Times New Roman"/>
          <w:sz w:val="24"/>
          <w:szCs w:val="24"/>
        </w:rPr>
        <w:t>yaslamalarda bulunanla</w:t>
      </w:r>
      <w:r w:rsidR="00E2605A" w:rsidRPr="00FA028D">
        <w:rPr>
          <w:rFonts w:ascii="Times New Roman" w:hAnsi="Times New Roman" w:cs="Times New Roman"/>
          <w:sz w:val="24"/>
          <w:szCs w:val="24"/>
        </w:rPr>
        <w:t xml:space="preserve">rı </w:t>
      </w:r>
      <w:r w:rsidRPr="00FA028D">
        <w:rPr>
          <w:rFonts w:ascii="Times New Roman" w:hAnsi="Times New Roman" w:cs="Times New Roman"/>
          <w:sz w:val="24"/>
          <w:szCs w:val="24"/>
        </w:rPr>
        <w:t>k</w:t>
      </w:r>
      <w:r w:rsidR="00E2605A" w:rsidRPr="00FA028D">
        <w:rPr>
          <w:rFonts w:ascii="Times New Roman" w:hAnsi="Times New Roman" w:cs="Times New Roman"/>
          <w:sz w:val="24"/>
          <w:szCs w:val="24"/>
        </w:rPr>
        <w:t>ınayıcı</w:t>
      </w:r>
      <w:r w:rsidRPr="00FA028D">
        <w:rPr>
          <w:rFonts w:ascii="Times New Roman" w:hAnsi="Times New Roman" w:cs="Times New Roman"/>
          <w:sz w:val="24"/>
          <w:szCs w:val="24"/>
        </w:rPr>
        <w:t xml:space="preserve"> ve uya</w:t>
      </w:r>
      <w:r w:rsidR="00E2605A" w:rsidRPr="00FA028D">
        <w:rPr>
          <w:rFonts w:ascii="Times New Roman" w:hAnsi="Times New Roman" w:cs="Times New Roman"/>
          <w:sz w:val="24"/>
          <w:szCs w:val="24"/>
        </w:rPr>
        <w:t>rıcı nitelikte, şöyle</w:t>
      </w:r>
      <w:r w:rsidRPr="00FA028D">
        <w:rPr>
          <w:rFonts w:ascii="Times New Roman" w:hAnsi="Times New Roman" w:cs="Times New Roman"/>
          <w:sz w:val="24"/>
          <w:szCs w:val="24"/>
        </w:rPr>
        <w:t xml:space="preserve"> seslenir:</w:t>
      </w:r>
    </w:p>
    <w:p w:rsidR="002015F8" w:rsidRPr="00FA028D" w:rsidRDefault="00E2605A" w:rsidP="00FA028D">
      <w:pPr>
        <w:autoSpaceDE w:val="0"/>
        <w:autoSpaceDN w:val="0"/>
        <w:adjustRightInd w:val="0"/>
        <w:spacing w:after="0" w:line="360" w:lineRule="auto"/>
        <w:ind w:firstLine="567"/>
        <w:jc w:val="both"/>
        <w:rPr>
          <w:rFonts w:ascii="Times New Roman" w:hAnsi="Times New Roman" w:cs="Times New Roman"/>
          <w:sz w:val="24"/>
          <w:szCs w:val="24"/>
        </w:rPr>
      </w:pPr>
      <w:r w:rsidRPr="00FA028D">
        <w:rPr>
          <w:rFonts w:ascii="Times New Roman" w:hAnsi="Times New Roman" w:cs="Times New Roman"/>
          <w:sz w:val="24"/>
          <w:szCs w:val="24"/>
        </w:rPr>
        <w:t>Onun bu kı</w:t>
      </w:r>
      <w:r w:rsidR="002424C8" w:rsidRPr="00FA028D">
        <w:rPr>
          <w:rFonts w:ascii="Times New Roman" w:hAnsi="Times New Roman" w:cs="Times New Roman"/>
          <w:sz w:val="24"/>
          <w:szCs w:val="24"/>
        </w:rPr>
        <w:t>yas</w:t>
      </w:r>
      <w:r w:rsidRPr="00FA028D">
        <w:rPr>
          <w:rFonts w:ascii="Times New Roman" w:hAnsi="Times New Roman" w:cs="Times New Roman"/>
          <w:sz w:val="24"/>
          <w:szCs w:val="24"/>
        </w:rPr>
        <w:t>ından halk gü</w:t>
      </w:r>
      <w:r w:rsidR="002424C8" w:rsidRPr="00FA028D">
        <w:rPr>
          <w:rFonts w:ascii="Times New Roman" w:hAnsi="Times New Roman" w:cs="Times New Roman"/>
          <w:sz w:val="24"/>
          <w:szCs w:val="24"/>
        </w:rPr>
        <w:t>lmeye ba</w:t>
      </w:r>
      <w:r w:rsidRPr="00FA028D">
        <w:rPr>
          <w:rFonts w:ascii="Times New Roman" w:hAnsi="Times New Roman" w:cs="Times New Roman"/>
          <w:sz w:val="24"/>
          <w:szCs w:val="24"/>
        </w:rPr>
        <w:t>ş</w:t>
      </w:r>
      <w:r w:rsidR="002424C8" w:rsidRPr="00FA028D">
        <w:rPr>
          <w:rFonts w:ascii="Times New Roman" w:hAnsi="Times New Roman" w:cs="Times New Roman"/>
          <w:sz w:val="24"/>
          <w:szCs w:val="24"/>
        </w:rPr>
        <w:t>lad</w:t>
      </w:r>
      <w:r w:rsidRPr="00FA028D">
        <w:rPr>
          <w:rFonts w:ascii="Times New Roman" w:hAnsi="Times New Roman" w:cs="Times New Roman"/>
          <w:sz w:val="24"/>
          <w:szCs w:val="24"/>
        </w:rPr>
        <w:t>ı</w:t>
      </w:r>
      <w:r w:rsidR="002424C8" w:rsidRPr="00FA028D">
        <w:rPr>
          <w:rFonts w:ascii="Times New Roman" w:hAnsi="Times New Roman" w:cs="Times New Roman"/>
          <w:sz w:val="24"/>
          <w:szCs w:val="24"/>
        </w:rPr>
        <w:t xml:space="preserve">. </w:t>
      </w:r>
      <w:r w:rsidRPr="00FA028D">
        <w:rPr>
          <w:rFonts w:ascii="Times New Roman" w:hAnsi="Times New Roman" w:cs="Times New Roman"/>
          <w:sz w:val="24"/>
          <w:szCs w:val="24"/>
        </w:rPr>
        <w:t>Çünkü</w:t>
      </w:r>
      <w:r w:rsidR="002424C8" w:rsidRPr="00FA028D">
        <w:rPr>
          <w:rFonts w:ascii="Times New Roman" w:hAnsi="Times New Roman" w:cs="Times New Roman"/>
          <w:sz w:val="24"/>
          <w:szCs w:val="24"/>
        </w:rPr>
        <w:t xml:space="preserve"> </w:t>
      </w:r>
      <w:r w:rsidRPr="00FA028D">
        <w:rPr>
          <w:rFonts w:ascii="Times New Roman" w:hAnsi="Times New Roman" w:cs="Times New Roman"/>
          <w:sz w:val="24"/>
          <w:szCs w:val="24"/>
        </w:rPr>
        <w:t>papağan</w:t>
      </w:r>
      <w:r w:rsidR="002424C8" w:rsidRPr="00FA028D">
        <w:rPr>
          <w:rFonts w:ascii="Times New Roman" w:hAnsi="Times New Roman" w:cs="Times New Roman"/>
          <w:sz w:val="24"/>
          <w:szCs w:val="24"/>
        </w:rPr>
        <w:t xml:space="preserve">, </w:t>
      </w:r>
      <w:r w:rsidRPr="00FA028D">
        <w:rPr>
          <w:rFonts w:ascii="Times New Roman" w:hAnsi="Times New Roman" w:cs="Times New Roman"/>
          <w:sz w:val="24"/>
          <w:szCs w:val="24"/>
        </w:rPr>
        <w:t xml:space="preserve">o geçeni </w:t>
      </w:r>
      <w:r w:rsidR="002424C8" w:rsidRPr="00FA028D">
        <w:rPr>
          <w:rFonts w:ascii="Times New Roman" w:hAnsi="Times New Roman" w:cs="Times New Roman"/>
          <w:sz w:val="24"/>
          <w:szCs w:val="24"/>
        </w:rPr>
        <w:t xml:space="preserve">kendisi gibi </w:t>
      </w:r>
      <w:r w:rsidRPr="00FA028D">
        <w:rPr>
          <w:rFonts w:ascii="Times New Roman" w:hAnsi="Times New Roman" w:cs="Times New Roman"/>
          <w:sz w:val="24"/>
          <w:szCs w:val="24"/>
        </w:rPr>
        <w:t>s</w:t>
      </w:r>
      <w:r w:rsidR="002424C8" w:rsidRPr="00FA028D">
        <w:rPr>
          <w:rFonts w:ascii="Times New Roman" w:hAnsi="Times New Roman" w:cs="Times New Roman"/>
          <w:sz w:val="24"/>
          <w:szCs w:val="24"/>
        </w:rPr>
        <w:t>anm</w:t>
      </w:r>
      <w:r w:rsidRPr="00FA028D">
        <w:rPr>
          <w:rFonts w:ascii="Times New Roman" w:hAnsi="Times New Roman" w:cs="Times New Roman"/>
          <w:sz w:val="24"/>
          <w:szCs w:val="24"/>
        </w:rPr>
        <w:t>ıştı…</w:t>
      </w:r>
      <w:r w:rsidR="008E33C4">
        <w:rPr>
          <w:rStyle w:val="DipnotBavurusu"/>
          <w:rFonts w:ascii="Times New Roman" w:hAnsi="Times New Roman" w:cs="Times New Roman"/>
          <w:sz w:val="24"/>
          <w:szCs w:val="24"/>
        </w:rPr>
        <w:footnoteReference w:id="32"/>
      </w:r>
      <w:r w:rsidR="008E33C4">
        <w:rPr>
          <w:rFonts w:ascii="Times New Roman" w:hAnsi="Times New Roman" w:cs="Times New Roman"/>
          <w:sz w:val="24"/>
          <w:szCs w:val="24"/>
        </w:rPr>
        <w:t xml:space="preserve"> </w:t>
      </w:r>
    </w:p>
    <w:p w:rsidR="00724084" w:rsidRPr="00FA028D" w:rsidRDefault="00EA6D6D" w:rsidP="00F501EF">
      <w:pPr>
        <w:autoSpaceDE w:val="0"/>
        <w:autoSpaceDN w:val="0"/>
        <w:adjustRightInd w:val="0"/>
        <w:spacing w:after="0" w:line="360" w:lineRule="auto"/>
        <w:ind w:firstLine="567"/>
        <w:jc w:val="both"/>
        <w:outlineLvl w:val="0"/>
        <w:rPr>
          <w:rFonts w:ascii="Times New Roman" w:hAnsi="Times New Roman" w:cs="Times New Roman"/>
          <w:b/>
          <w:sz w:val="24"/>
          <w:szCs w:val="24"/>
        </w:rPr>
      </w:pPr>
      <w:r w:rsidRPr="00FA028D">
        <w:rPr>
          <w:rFonts w:ascii="Times New Roman" w:hAnsi="Times New Roman" w:cs="Times New Roman"/>
          <w:b/>
          <w:sz w:val="24"/>
          <w:szCs w:val="24"/>
        </w:rPr>
        <w:t>Sonuç</w:t>
      </w:r>
    </w:p>
    <w:p w:rsidR="002B14B1" w:rsidRDefault="00AB5FE1" w:rsidP="00FA028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Mevlana’nın </w:t>
      </w:r>
      <w:r w:rsidRPr="00AB5FE1">
        <w:rPr>
          <w:rFonts w:ascii="Times New Roman" w:hAnsi="Times New Roman" w:cs="Times New Roman"/>
          <w:i/>
          <w:sz w:val="24"/>
          <w:szCs w:val="24"/>
        </w:rPr>
        <w:t>M</w:t>
      </w:r>
      <w:r w:rsidR="00B41952" w:rsidRPr="00AB5FE1">
        <w:rPr>
          <w:rFonts w:ascii="Times New Roman" w:hAnsi="Times New Roman" w:cs="Times New Roman"/>
          <w:i/>
          <w:sz w:val="24"/>
          <w:szCs w:val="24"/>
        </w:rPr>
        <w:t>esnevi</w:t>
      </w:r>
      <w:r>
        <w:rPr>
          <w:rFonts w:ascii="Times New Roman" w:hAnsi="Times New Roman" w:cs="Times New Roman"/>
          <w:sz w:val="24"/>
          <w:szCs w:val="24"/>
        </w:rPr>
        <w:t>’</w:t>
      </w:r>
      <w:r w:rsidR="00B41952" w:rsidRPr="00FA028D">
        <w:rPr>
          <w:rFonts w:ascii="Times New Roman" w:hAnsi="Times New Roman" w:cs="Times New Roman"/>
          <w:sz w:val="24"/>
          <w:szCs w:val="24"/>
        </w:rPr>
        <w:t xml:space="preserve">sinde yer alan bütün </w:t>
      </w:r>
      <w:r>
        <w:rPr>
          <w:rFonts w:ascii="Times New Roman" w:hAnsi="Times New Roman" w:cs="Times New Roman"/>
          <w:sz w:val="24"/>
          <w:szCs w:val="24"/>
        </w:rPr>
        <w:t xml:space="preserve">hikâyeler </w:t>
      </w:r>
      <w:r w:rsidR="002B14B1">
        <w:rPr>
          <w:rFonts w:ascii="Times New Roman" w:hAnsi="Times New Roman" w:cs="Times New Roman"/>
          <w:sz w:val="24"/>
          <w:szCs w:val="24"/>
        </w:rPr>
        <w:t xml:space="preserve">doğrudan veya dolaylı olarak </w:t>
      </w:r>
      <w:r w:rsidR="00B41952" w:rsidRPr="00FA028D">
        <w:rPr>
          <w:rFonts w:ascii="Times New Roman" w:hAnsi="Times New Roman" w:cs="Times New Roman"/>
          <w:sz w:val="24"/>
          <w:szCs w:val="24"/>
        </w:rPr>
        <w:t>mantıkla ilgilidir. Çünkü hepsi bir düşünce ürünüdür ve aynı zamanda okuyucuları dersler çıkarmaya sevk edicidir. Düşüncenin söz konusu olduğu her yerde mantık vardır. Çünkü mantık düşünürken yanlış düşünmekten kişiyi alık</w:t>
      </w:r>
      <w:r>
        <w:rPr>
          <w:rFonts w:ascii="Times New Roman" w:hAnsi="Times New Roman" w:cs="Times New Roman"/>
          <w:sz w:val="24"/>
          <w:szCs w:val="24"/>
        </w:rPr>
        <w:t xml:space="preserve">oyan ilimdir. Biz bu çalışmada </w:t>
      </w:r>
      <w:r w:rsidRPr="00AB5FE1">
        <w:rPr>
          <w:rFonts w:ascii="Times New Roman" w:hAnsi="Times New Roman" w:cs="Times New Roman"/>
          <w:i/>
          <w:sz w:val="24"/>
          <w:szCs w:val="24"/>
        </w:rPr>
        <w:t>M</w:t>
      </w:r>
      <w:r w:rsidR="00B41952" w:rsidRPr="00AB5FE1">
        <w:rPr>
          <w:rFonts w:ascii="Times New Roman" w:hAnsi="Times New Roman" w:cs="Times New Roman"/>
          <w:i/>
          <w:sz w:val="24"/>
          <w:szCs w:val="24"/>
        </w:rPr>
        <w:t>esnevi</w:t>
      </w:r>
      <w:r w:rsidRPr="00AB5FE1">
        <w:rPr>
          <w:rFonts w:ascii="Times New Roman" w:hAnsi="Times New Roman" w:cs="Times New Roman"/>
          <w:i/>
          <w:sz w:val="24"/>
          <w:szCs w:val="24"/>
        </w:rPr>
        <w:t>’</w:t>
      </w:r>
      <w:r w:rsidR="00B41952" w:rsidRPr="00FA028D">
        <w:rPr>
          <w:rFonts w:ascii="Times New Roman" w:hAnsi="Times New Roman" w:cs="Times New Roman"/>
          <w:sz w:val="24"/>
          <w:szCs w:val="24"/>
        </w:rPr>
        <w:t xml:space="preserve">de yer alan bütün </w:t>
      </w:r>
      <w:r w:rsidR="00FA028D" w:rsidRPr="00FA028D">
        <w:rPr>
          <w:rFonts w:ascii="Times New Roman" w:hAnsi="Times New Roman" w:cs="Times New Roman"/>
          <w:sz w:val="24"/>
          <w:szCs w:val="24"/>
        </w:rPr>
        <w:t>hikâyeleri</w:t>
      </w:r>
      <w:r w:rsidR="00B41952" w:rsidRPr="00FA028D">
        <w:rPr>
          <w:rFonts w:ascii="Times New Roman" w:hAnsi="Times New Roman" w:cs="Times New Roman"/>
          <w:sz w:val="24"/>
          <w:szCs w:val="24"/>
        </w:rPr>
        <w:t xml:space="preserve"> konu edinecek durumda olmadığımız gibi, onlardaki mantık </w:t>
      </w:r>
      <w:r w:rsidR="00504138" w:rsidRPr="00FA028D">
        <w:rPr>
          <w:rFonts w:ascii="Times New Roman" w:hAnsi="Times New Roman" w:cs="Times New Roman"/>
          <w:sz w:val="24"/>
          <w:szCs w:val="24"/>
        </w:rPr>
        <w:t>veya düşünce bo</w:t>
      </w:r>
      <w:r w:rsidR="00B41952" w:rsidRPr="00FA028D">
        <w:rPr>
          <w:rFonts w:ascii="Times New Roman" w:hAnsi="Times New Roman" w:cs="Times New Roman"/>
          <w:sz w:val="24"/>
          <w:szCs w:val="24"/>
        </w:rPr>
        <w:t xml:space="preserve">yutunu </w:t>
      </w:r>
      <w:r w:rsidR="002B14B1">
        <w:rPr>
          <w:rFonts w:ascii="Times New Roman" w:hAnsi="Times New Roman" w:cs="Times New Roman"/>
          <w:sz w:val="24"/>
          <w:szCs w:val="24"/>
        </w:rPr>
        <w:t xml:space="preserve">her yönüyle </w:t>
      </w:r>
      <w:r w:rsidR="00B41952" w:rsidRPr="00FA028D">
        <w:rPr>
          <w:rFonts w:ascii="Times New Roman" w:hAnsi="Times New Roman" w:cs="Times New Roman"/>
          <w:sz w:val="24"/>
          <w:szCs w:val="24"/>
        </w:rPr>
        <w:t xml:space="preserve">öne çıkaracak durumda da değiliz. Biz </w:t>
      </w:r>
      <w:r w:rsidR="00FA028D" w:rsidRPr="00FA028D">
        <w:rPr>
          <w:rFonts w:ascii="Times New Roman" w:hAnsi="Times New Roman" w:cs="Times New Roman"/>
          <w:sz w:val="24"/>
          <w:szCs w:val="24"/>
        </w:rPr>
        <w:t>hikâyelerden</w:t>
      </w:r>
      <w:r w:rsidR="00B41952" w:rsidRPr="00FA028D">
        <w:rPr>
          <w:rFonts w:ascii="Times New Roman" w:hAnsi="Times New Roman" w:cs="Times New Roman"/>
          <w:sz w:val="24"/>
          <w:szCs w:val="24"/>
        </w:rPr>
        <w:t xml:space="preserve"> çıkarılması gereken sonuçlardan daha çok mantık ilminde üzerinde durulan konuları ele almak için, konulara bire bir uygun düşün örnekler üzerinde durmaya çalıştık. Bu kısa çalışmadan </w:t>
      </w:r>
      <w:r w:rsidR="00504138" w:rsidRPr="00FA028D">
        <w:rPr>
          <w:rFonts w:ascii="Times New Roman" w:hAnsi="Times New Roman" w:cs="Times New Roman"/>
          <w:sz w:val="24"/>
          <w:szCs w:val="24"/>
        </w:rPr>
        <w:t xml:space="preserve">hareketle Mevlana’nın mantık anlayışı ile ilgili bir doktora çalışmasının yapılması gerektiğini kolaylıkla söyleyebiliriz. Çünkü </w:t>
      </w:r>
      <w:r w:rsidR="002B14B1">
        <w:rPr>
          <w:rFonts w:ascii="Times New Roman" w:hAnsi="Times New Roman" w:cs="Times New Roman"/>
          <w:sz w:val="24"/>
          <w:szCs w:val="24"/>
        </w:rPr>
        <w:t xml:space="preserve">Mevlana’nın mantık anlayışının incelenmesinin onun fikirlerinin daha rahat ve iyi anlaşılmasına katkı sağlayacağı inancını taşımaktayız. </w:t>
      </w:r>
    </w:p>
    <w:p w:rsidR="000F51EE" w:rsidRPr="00781C14" w:rsidRDefault="00781C14" w:rsidP="00F501EF">
      <w:pPr>
        <w:autoSpaceDE w:val="0"/>
        <w:autoSpaceDN w:val="0"/>
        <w:adjustRightInd w:val="0"/>
        <w:spacing w:after="0" w:line="360" w:lineRule="auto"/>
        <w:ind w:firstLine="567"/>
        <w:jc w:val="both"/>
        <w:outlineLvl w:val="0"/>
        <w:rPr>
          <w:rFonts w:ascii="Times New Roman" w:hAnsi="Times New Roman" w:cs="Times New Roman"/>
          <w:b/>
          <w:sz w:val="24"/>
          <w:szCs w:val="24"/>
        </w:rPr>
      </w:pPr>
      <w:r w:rsidRPr="00781C14">
        <w:rPr>
          <w:rFonts w:ascii="Times New Roman" w:hAnsi="Times New Roman" w:cs="Times New Roman"/>
          <w:b/>
          <w:sz w:val="24"/>
          <w:szCs w:val="24"/>
        </w:rPr>
        <w:t>Kaynakça</w:t>
      </w:r>
    </w:p>
    <w:p w:rsidR="004C0D56" w:rsidRPr="00E03673" w:rsidRDefault="004C0D56" w:rsidP="00E03673">
      <w:pPr>
        <w:pStyle w:val="DipnotMetni"/>
        <w:spacing w:line="360" w:lineRule="auto"/>
        <w:rPr>
          <w:rFonts w:ascii="Times New Roman" w:hAnsi="Times New Roman" w:cs="Times New Roman"/>
          <w:sz w:val="24"/>
          <w:szCs w:val="24"/>
        </w:rPr>
      </w:pPr>
      <w:r w:rsidRPr="00E03673">
        <w:rPr>
          <w:rFonts w:ascii="Times New Roman" w:hAnsi="Times New Roman" w:cs="Times New Roman"/>
          <w:sz w:val="24"/>
          <w:szCs w:val="24"/>
        </w:rPr>
        <w:t xml:space="preserve">Can, Şefik, </w:t>
      </w:r>
      <w:r w:rsidRPr="00E03673">
        <w:rPr>
          <w:rFonts w:ascii="Times New Roman" w:hAnsi="Times New Roman" w:cs="Times New Roman"/>
          <w:i/>
          <w:sz w:val="24"/>
          <w:szCs w:val="24"/>
        </w:rPr>
        <w:t>Mevlâna Hayatı Şahsiyeti Fikirleri</w:t>
      </w:r>
      <w:r w:rsidR="00944305">
        <w:rPr>
          <w:rFonts w:ascii="Times New Roman" w:hAnsi="Times New Roman" w:cs="Times New Roman"/>
          <w:sz w:val="24"/>
          <w:szCs w:val="24"/>
        </w:rPr>
        <w:t>, İstanbul</w:t>
      </w:r>
      <w:r w:rsidR="00944305" w:rsidRPr="00944305">
        <w:rPr>
          <w:rFonts w:ascii="Times New Roman" w:hAnsi="Times New Roman" w:cs="Times New Roman"/>
          <w:sz w:val="24"/>
          <w:szCs w:val="24"/>
        </w:rPr>
        <w:t xml:space="preserve"> </w:t>
      </w:r>
      <w:r w:rsidR="00944305">
        <w:rPr>
          <w:rFonts w:ascii="Times New Roman" w:hAnsi="Times New Roman" w:cs="Times New Roman"/>
          <w:sz w:val="24"/>
          <w:szCs w:val="24"/>
        </w:rPr>
        <w:t>1997.</w:t>
      </w:r>
    </w:p>
    <w:p w:rsidR="004C0D56" w:rsidRPr="00E03673" w:rsidRDefault="004C0D56" w:rsidP="00E03673">
      <w:pPr>
        <w:autoSpaceDE w:val="0"/>
        <w:autoSpaceDN w:val="0"/>
        <w:adjustRightInd w:val="0"/>
        <w:spacing w:after="0" w:line="360" w:lineRule="auto"/>
        <w:jc w:val="both"/>
        <w:rPr>
          <w:rFonts w:ascii="Times New Roman" w:hAnsi="Times New Roman" w:cs="Times New Roman"/>
          <w:sz w:val="24"/>
          <w:szCs w:val="24"/>
        </w:rPr>
      </w:pPr>
      <w:r w:rsidRPr="00E03673">
        <w:rPr>
          <w:rFonts w:ascii="Times New Roman" w:hAnsi="Times New Roman" w:cs="Times New Roman"/>
          <w:sz w:val="24"/>
          <w:szCs w:val="24"/>
        </w:rPr>
        <w:t>Can, Şefik</w:t>
      </w:r>
      <w:r>
        <w:rPr>
          <w:rFonts w:ascii="Times New Roman" w:hAnsi="Times New Roman" w:cs="Times New Roman"/>
          <w:sz w:val="24"/>
          <w:szCs w:val="24"/>
        </w:rPr>
        <w:t>,</w:t>
      </w:r>
      <w:r w:rsidRPr="00E03673">
        <w:rPr>
          <w:rFonts w:ascii="Times New Roman" w:hAnsi="Times New Roman" w:cs="Times New Roman"/>
          <w:sz w:val="24"/>
          <w:szCs w:val="24"/>
        </w:rPr>
        <w:t xml:space="preserve"> </w:t>
      </w:r>
      <w:r w:rsidRPr="00E03673">
        <w:rPr>
          <w:rFonts w:ascii="Times New Roman" w:hAnsi="Times New Roman" w:cs="Times New Roman"/>
          <w:i/>
          <w:sz w:val="24"/>
          <w:szCs w:val="24"/>
        </w:rPr>
        <w:t>Mesnevi Hikâyeleri,</w:t>
      </w:r>
      <w:r w:rsidRPr="00E03673">
        <w:rPr>
          <w:rFonts w:ascii="Times New Roman" w:hAnsi="Times New Roman" w:cs="Times New Roman"/>
          <w:sz w:val="24"/>
          <w:szCs w:val="24"/>
        </w:rPr>
        <w:t xml:space="preserve"> İstanbul </w:t>
      </w:r>
      <w:r w:rsidR="00944305">
        <w:rPr>
          <w:rFonts w:ascii="Times New Roman" w:hAnsi="Times New Roman" w:cs="Times New Roman"/>
          <w:sz w:val="24"/>
          <w:szCs w:val="24"/>
        </w:rPr>
        <w:t>2003.</w:t>
      </w:r>
    </w:p>
    <w:p w:rsidR="004C0D56" w:rsidRPr="00E03673" w:rsidRDefault="004C0D56" w:rsidP="00E03673">
      <w:pPr>
        <w:autoSpaceDE w:val="0"/>
        <w:autoSpaceDN w:val="0"/>
        <w:adjustRightInd w:val="0"/>
        <w:spacing w:after="0" w:line="360" w:lineRule="auto"/>
        <w:jc w:val="both"/>
        <w:rPr>
          <w:rFonts w:ascii="Times New Roman" w:hAnsi="Times New Roman" w:cs="Times New Roman"/>
          <w:sz w:val="24"/>
          <w:szCs w:val="24"/>
        </w:rPr>
      </w:pPr>
      <w:r w:rsidRPr="00E03673">
        <w:rPr>
          <w:rFonts w:ascii="Times New Roman" w:hAnsi="Times New Roman" w:cs="Times New Roman"/>
          <w:sz w:val="24"/>
          <w:szCs w:val="24"/>
        </w:rPr>
        <w:t>Çapak</w:t>
      </w:r>
      <w:r>
        <w:rPr>
          <w:rFonts w:ascii="Times New Roman" w:hAnsi="Times New Roman" w:cs="Times New Roman"/>
          <w:sz w:val="24"/>
          <w:szCs w:val="24"/>
        </w:rPr>
        <w:t>,</w:t>
      </w:r>
      <w:r w:rsidRPr="00E03673">
        <w:rPr>
          <w:rFonts w:ascii="Times New Roman" w:hAnsi="Times New Roman" w:cs="Times New Roman"/>
          <w:sz w:val="24"/>
          <w:szCs w:val="24"/>
        </w:rPr>
        <w:t xml:space="preserve"> İbrahim</w:t>
      </w:r>
      <w:r>
        <w:rPr>
          <w:rFonts w:ascii="Times New Roman" w:hAnsi="Times New Roman" w:cs="Times New Roman"/>
          <w:sz w:val="24"/>
          <w:szCs w:val="24"/>
        </w:rPr>
        <w:t xml:space="preserve">, </w:t>
      </w:r>
      <w:r w:rsidRPr="002B14B1">
        <w:rPr>
          <w:rFonts w:ascii="Times New Roman" w:hAnsi="Times New Roman" w:cs="Times New Roman"/>
          <w:i/>
          <w:sz w:val="24"/>
          <w:szCs w:val="24"/>
        </w:rPr>
        <w:t>Gazali’nin Mantık Anlayışı</w:t>
      </w:r>
      <w:r w:rsidRPr="00E03673">
        <w:rPr>
          <w:rFonts w:ascii="Times New Roman" w:hAnsi="Times New Roman" w:cs="Times New Roman"/>
          <w:sz w:val="24"/>
          <w:szCs w:val="24"/>
        </w:rPr>
        <w:t xml:space="preserve">, </w:t>
      </w:r>
      <w:r>
        <w:rPr>
          <w:rFonts w:ascii="Times New Roman" w:hAnsi="Times New Roman" w:cs="Times New Roman"/>
          <w:sz w:val="24"/>
          <w:szCs w:val="24"/>
        </w:rPr>
        <w:t xml:space="preserve">Ankara </w:t>
      </w:r>
      <w:r w:rsidR="00944305">
        <w:rPr>
          <w:rFonts w:ascii="Times New Roman" w:hAnsi="Times New Roman" w:cs="Times New Roman"/>
          <w:sz w:val="24"/>
          <w:szCs w:val="24"/>
        </w:rPr>
        <w:t>2005,</w:t>
      </w:r>
      <w:r w:rsidR="00944305" w:rsidRPr="00E03673">
        <w:rPr>
          <w:rFonts w:ascii="Times New Roman" w:hAnsi="Times New Roman" w:cs="Times New Roman"/>
          <w:sz w:val="24"/>
          <w:szCs w:val="24"/>
        </w:rPr>
        <w:t xml:space="preserve"> </w:t>
      </w:r>
      <w:proofErr w:type="spellStart"/>
      <w:r>
        <w:rPr>
          <w:rFonts w:ascii="Times New Roman" w:hAnsi="Times New Roman" w:cs="Times New Roman"/>
          <w:sz w:val="24"/>
          <w:szCs w:val="24"/>
        </w:rPr>
        <w:t>Elis</w:t>
      </w:r>
      <w:proofErr w:type="spellEnd"/>
      <w:r>
        <w:rPr>
          <w:rFonts w:ascii="Times New Roman" w:hAnsi="Times New Roman" w:cs="Times New Roman"/>
          <w:sz w:val="24"/>
          <w:szCs w:val="24"/>
        </w:rPr>
        <w:t xml:space="preserve"> Yayınları.</w:t>
      </w:r>
    </w:p>
    <w:p w:rsidR="004C0D56" w:rsidRPr="00E03673" w:rsidRDefault="004C0D56" w:rsidP="00F501EF">
      <w:pPr>
        <w:autoSpaceDE w:val="0"/>
        <w:autoSpaceDN w:val="0"/>
        <w:adjustRightInd w:val="0"/>
        <w:spacing w:after="0" w:line="360" w:lineRule="auto"/>
        <w:jc w:val="both"/>
        <w:outlineLvl w:val="0"/>
        <w:rPr>
          <w:rFonts w:ascii="Times New Roman" w:hAnsi="Times New Roman" w:cs="Times New Roman"/>
          <w:sz w:val="24"/>
          <w:szCs w:val="24"/>
        </w:rPr>
      </w:pPr>
      <w:proofErr w:type="spellStart"/>
      <w:r w:rsidRPr="00E03673">
        <w:rPr>
          <w:rFonts w:ascii="Times New Roman" w:hAnsi="Times New Roman" w:cs="Times New Roman"/>
          <w:sz w:val="24"/>
          <w:szCs w:val="24"/>
        </w:rPr>
        <w:t>Emiroğlu</w:t>
      </w:r>
      <w:proofErr w:type="spellEnd"/>
      <w:r>
        <w:rPr>
          <w:rFonts w:ascii="Times New Roman" w:hAnsi="Times New Roman" w:cs="Times New Roman"/>
          <w:sz w:val="24"/>
          <w:szCs w:val="24"/>
        </w:rPr>
        <w:t>,</w:t>
      </w:r>
      <w:r w:rsidRPr="00E03673">
        <w:rPr>
          <w:rFonts w:ascii="Times New Roman" w:hAnsi="Times New Roman" w:cs="Times New Roman"/>
          <w:sz w:val="24"/>
          <w:szCs w:val="24"/>
        </w:rPr>
        <w:t xml:space="preserve"> İbrahim</w:t>
      </w:r>
      <w:r>
        <w:rPr>
          <w:rFonts w:ascii="Times New Roman" w:hAnsi="Times New Roman" w:cs="Times New Roman"/>
          <w:sz w:val="24"/>
          <w:szCs w:val="24"/>
        </w:rPr>
        <w:t>,</w:t>
      </w:r>
      <w:r w:rsidRPr="00E03673">
        <w:rPr>
          <w:rFonts w:ascii="Times New Roman" w:hAnsi="Times New Roman" w:cs="Times New Roman"/>
          <w:sz w:val="24"/>
          <w:szCs w:val="24"/>
        </w:rPr>
        <w:t xml:space="preserve"> </w:t>
      </w:r>
      <w:r w:rsidRPr="004C0D56">
        <w:rPr>
          <w:rFonts w:ascii="Times New Roman" w:hAnsi="Times New Roman" w:cs="Times New Roman"/>
          <w:i/>
          <w:sz w:val="24"/>
          <w:szCs w:val="24"/>
        </w:rPr>
        <w:t>Klasik Mantığa Giriş,</w:t>
      </w:r>
      <w:r w:rsidRPr="00E03673">
        <w:rPr>
          <w:rFonts w:ascii="Times New Roman" w:hAnsi="Times New Roman" w:cs="Times New Roman"/>
          <w:sz w:val="24"/>
          <w:szCs w:val="24"/>
        </w:rPr>
        <w:t xml:space="preserve"> Ankara </w:t>
      </w:r>
      <w:r w:rsidR="00944305">
        <w:rPr>
          <w:rFonts w:ascii="Times New Roman" w:hAnsi="Times New Roman" w:cs="Times New Roman"/>
          <w:sz w:val="24"/>
          <w:szCs w:val="24"/>
        </w:rPr>
        <w:t xml:space="preserve">2004, </w:t>
      </w:r>
      <w:proofErr w:type="spellStart"/>
      <w:r>
        <w:rPr>
          <w:rFonts w:ascii="Times New Roman" w:hAnsi="Times New Roman" w:cs="Times New Roman"/>
          <w:sz w:val="24"/>
          <w:szCs w:val="24"/>
        </w:rPr>
        <w:t>Elis</w:t>
      </w:r>
      <w:proofErr w:type="spellEnd"/>
      <w:r>
        <w:rPr>
          <w:rFonts w:ascii="Times New Roman" w:hAnsi="Times New Roman" w:cs="Times New Roman"/>
          <w:sz w:val="24"/>
          <w:szCs w:val="24"/>
        </w:rPr>
        <w:t xml:space="preserve"> Yayınları</w:t>
      </w:r>
    </w:p>
    <w:p w:rsidR="004C0D56" w:rsidRPr="00E03673" w:rsidRDefault="004C0D56" w:rsidP="00E03673">
      <w:pPr>
        <w:autoSpaceDE w:val="0"/>
        <w:autoSpaceDN w:val="0"/>
        <w:adjustRightInd w:val="0"/>
        <w:spacing w:after="0" w:line="360" w:lineRule="auto"/>
        <w:jc w:val="both"/>
        <w:rPr>
          <w:rFonts w:ascii="Times New Roman" w:hAnsi="Times New Roman" w:cs="Times New Roman"/>
          <w:sz w:val="24"/>
          <w:szCs w:val="24"/>
        </w:rPr>
      </w:pPr>
      <w:proofErr w:type="spellStart"/>
      <w:r w:rsidRPr="00E03673">
        <w:rPr>
          <w:rFonts w:ascii="Times New Roman" w:hAnsi="Times New Roman" w:cs="Times New Roman"/>
          <w:sz w:val="24"/>
          <w:szCs w:val="24"/>
        </w:rPr>
        <w:lastRenderedPageBreak/>
        <w:t>Emiroğlu</w:t>
      </w:r>
      <w:proofErr w:type="spellEnd"/>
      <w:r w:rsidRPr="00E03673">
        <w:rPr>
          <w:rFonts w:ascii="Times New Roman" w:hAnsi="Times New Roman" w:cs="Times New Roman"/>
          <w:sz w:val="24"/>
          <w:szCs w:val="24"/>
        </w:rPr>
        <w:t>,</w:t>
      </w:r>
      <w:r>
        <w:rPr>
          <w:rFonts w:ascii="Times New Roman" w:hAnsi="Times New Roman" w:cs="Times New Roman"/>
          <w:sz w:val="24"/>
          <w:szCs w:val="24"/>
        </w:rPr>
        <w:t xml:space="preserve"> </w:t>
      </w:r>
      <w:r w:rsidRPr="00E03673">
        <w:rPr>
          <w:rFonts w:ascii="Times New Roman" w:hAnsi="Times New Roman" w:cs="Times New Roman"/>
          <w:sz w:val="24"/>
          <w:szCs w:val="24"/>
        </w:rPr>
        <w:t>İbrahim</w:t>
      </w:r>
      <w:r>
        <w:rPr>
          <w:rFonts w:ascii="Times New Roman" w:hAnsi="Times New Roman" w:cs="Times New Roman"/>
          <w:sz w:val="24"/>
          <w:szCs w:val="24"/>
        </w:rPr>
        <w:t>,</w:t>
      </w:r>
      <w:r w:rsidRPr="00E03673">
        <w:rPr>
          <w:rFonts w:ascii="Times New Roman" w:hAnsi="Times New Roman" w:cs="Times New Roman"/>
          <w:sz w:val="24"/>
          <w:szCs w:val="24"/>
        </w:rPr>
        <w:t xml:space="preserve"> </w:t>
      </w:r>
      <w:r w:rsidRPr="00E03673">
        <w:rPr>
          <w:rFonts w:ascii="Times New Roman" w:hAnsi="Times New Roman" w:cs="Times New Roman"/>
          <w:i/>
          <w:sz w:val="24"/>
          <w:szCs w:val="24"/>
        </w:rPr>
        <w:t>Yanlış Düşünce ve Davranışlar Karşısında Mevlana</w:t>
      </w:r>
      <w:r w:rsidRPr="00E03673">
        <w:rPr>
          <w:rFonts w:ascii="Times New Roman" w:hAnsi="Times New Roman" w:cs="Times New Roman"/>
          <w:sz w:val="24"/>
          <w:szCs w:val="24"/>
        </w:rPr>
        <w:t>, İstanbul</w:t>
      </w:r>
      <w:r w:rsidR="00944305">
        <w:rPr>
          <w:rFonts w:ascii="Times New Roman" w:hAnsi="Times New Roman" w:cs="Times New Roman"/>
          <w:sz w:val="24"/>
          <w:szCs w:val="24"/>
        </w:rPr>
        <w:t xml:space="preserve"> 2009,</w:t>
      </w:r>
      <w:r w:rsidRPr="00E03673">
        <w:rPr>
          <w:rFonts w:ascii="Times New Roman" w:hAnsi="Times New Roman" w:cs="Times New Roman"/>
          <w:sz w:val="24"/>
          <w:szCs w:val="24"/>
        </w:rPr>
        <w:t xml:space="preserve"> </w:t>
      </w:r>
      <w:r>
        <w:rPr>
          <w:rFonts w:ascii="Times New Roman" w:hAnsi="Times New Roman" w:cs="Times New Roman"/>
          <w:sz w:val="24"/>
          <w:szCs w:val="24"/>
        </w:rPr>
        <w:t>İnsan Yayınları</w:t>
      </w:r>
      <w:r w:rsidRPr="00E03673">
        <w:rPr>
          <w:rFonts w:ascii="Times New Roman" w:hAnsi="Times New Roman" w:cs="Times New Roman"/>
          <w:sz w:val="24"/>
          <w:szCs w:val="24"/>
        </w:rPr>
        <w:t>.</w:t>
      </w:r>
    </w:p>
    <w:p w:rsidR="004C0D56" w:rsidRPr="00E03673" w:rsidRDefault="004C0D56" w:rsidP="00F501EF">
      <w:pPr>
        <w:autoSpaceDE w:val="0"/>
        <w:autoSpaceDN w:val="0"/>
        <w:adjustRightInd w:val="0"/>
        <w:spacing w:after="0" w:line="360" w:lineRule="auto"/>
        <w:jc w:val="both"/>
        <w:outlineLvl w:val="0"/>
        <w:rPr>
          <w:rFonts w:ascii="Times New Roman" w:hAnsi="Times New Roman" w:cs="Times New Roman"/>
          <w:sz w:val="24"/>
          <w:szCs w:val="24"/>
        </w:rPr>
      </w:pPr>
      <w:r w:rsidRPr="00E03673">
        <w:rPr>
          <w:rFonts w:ascii="Times New Roman" w:hAnsi="Times New Roman" w:cs="Times New Roman"/>
          <w:sz w:val="24"/>
          <w:szCs w:val="24"/>
        </w:rPr>
        <w:t xml:space="preserve">Mevlana, </w:t>
      </w:r>
      <w:r w:rsidRPr="00E03673">
        <w:rPr>
          <w:rFonts w:ascii="Times New Roman" w:hAnsi="Times New Roman" w:cs="Times New Roman"/>
          <w:i/>
          <w:sz w:val="24"/>
          <w:szCs w:val="24"/>
        </w:rPr>
        <w:t>Mesnevi</w:t>
      </w:r>
      <w:r>
        <w:rPr>
          <w:rFonts w:ascii="Times New Roman" w:hAnsi="Times New Roman" w:cs="Times New Roman"/>
          <w:i/>
          <w:sz w:val="24"/>
          <w:szCs w:val="24"/>
        </w:rPr>
        <w:t>,</w:t>
      </w:r>
      <w:r w:rsidRPr="00E03673">
        <w:rPr>
          <w:rFonts w:ascii="Times New Roman" w:hAnsi="Times New Roman" w:cs="Times New Roman"/>
          <w:sz w:val="24"/>
          <w:szCs w:val="24"/>
        </w:rPr>
        <w:t xml:space="preserve"> (</w:t>
      </w:r>
      <w:proofErr w:type="spellStart"/>
      <w:r w:rsidRPr="00E03673">
        <w:rPr>
          <w:rFonts w:ascii="Times New Roman" w:hAnsi="Times New Roman" w:cs="Times New Roman"/>
          <w:sz w:val="24"/>
          <w:szCs w:val="24"/>
        </w:rPr>
        <w:t>çev</w:t>
      </w:r>
      <w:proofErr w:type="spellEnd"/>
      <w:r w:rsidRPr="00E03673">
        <w:rPr>
          <w:rFonts w:ascii="Times New Roman" w:hAnsi="Times New Roman" w:cs="Times New Roman"/>
          <w:sz w:val="24"/>
          <w:szCs w:val="24"/>
        </w:rPr>
        <w:t xml:space="preserve">. </w:t>
      </w:r>
      <w:proofErr w:type="spellStart"/>
      <w:r w:rsidRPr="00E03673">
        <w:rPr>
          <w:rFonts w:ascii="Times New Roman" w:hAnsi="Times New Roman" w:cs="Times New Roman"/>
          <w:sz w:val="24"/>
          <w:szCs w:val="24"/>
        </w:rPr>
        <w:t>Veled</w:t>
      </w:r>
      <w:proofErr w:type="spellEnd"/>
      <w:r w:rsidRPr="00E03673">
        <w:rPr>
          <w:rFonts w:ascii="Times New Roman" w:hAnsi="Times New Roman" w:cs="Times New Roman"/>
          <w:sz w:val="24"/>
          <w:szCs w:val="24"/>
        </w:rPr>
        <w:t xml:space="preserve"> </w:t>
      </w:r>
      <w:proofErr w:type="spellStart"/>
      <w:r w:rsidRPr="00E03673">
        <w:rPr>
          <w:rFonts w:ascii="Times New Roman" w:hAnsi="Times New Roman" w:cs="Times New Roman"/>
          <w:sz w:val="24"/>
          <w:szCs w:val="24"/>
        </w:rPr>
        <w:t>İzbudak</w:t>
      </w:r>
      <w:proofErr w:type="spellEnd"/>
      <w:r w:rsidRPr="00E03673">
        <w:rPr>
          <w:rFonts w:ascii="Times New Roman" w:hAnsi="Times New Roman" w:cs="Times New Roman"/>
          <w:sz w:val="24"/>
          <w:szCs w:val="24"/>
        </w:rPr>
        <w:t xml:space="preserve">) İstanbul </w:t>
      </w:r>
      <w:r w:rsidR="00944305">
        <w:rPr>
          <w:rFonts w:ascii="Times New Roman" w:hAnsi="Times New Roman" w:cs="Times New Roman"/>
          <w:sz w:val="24"/>
          <w:szCs w:val="24"/>
        </w:rPr>
        <w:t xml:space="preserve">1991 </w:t>
      </w:r>
      <w:r>
        <w:rPr>
          <w:rFonts w:ascii="Times New Roman" w:hAnsi="Times New Roman" w:cs="Times New Roman"/>
          <w:sz w:val="24"/>
          <w:szCs w:val="24"/>
        </w:rPr>
        <w:t>MEB Ya</w:t>
      </w:r>
      <w:r w:rsidR="00944305">
        <w:rPr>
          <w:rFonts w:ascii="Times New Roman" w:hAnsi="Times New Roman" w:cs="Times New Roman"/>
          <w:sz w:val="24"/>
          <w:szCs w:val="24"/>
        </w:rPr>
        <w:t>y</w:t>
      </w:r>
      <w:r>
        <w:rPr>
          <w:rFonts w:ascii="Times New Roman" w:hAnsi="Times New Roman" w:cs="Times New Roman"/>
          <w:sz w:val="24"/>
          <w:szCs w:val="24"/>
        </w:rPr>
        <w:t>ınları</w:t>
      </w:r>
      <w:r w:rsidRPr="00E03673">
        <w:rPr>
          <w:rFonts w:ascii="Times New Roman" w:hAnsi="Times New Roman" w:cs="Times New Roman"/>
          <w:sz w:val="24"/>
          <w:szCs w:val="24"/>
        </w:rPr>
        <w:t xml:space="preserve"> </w:t>
      </w:r>
    </w:p>
    <w:p w:rsidR="00944305" w:rsidRDefault="004C0D56" w:rsidP="00E03673">
      <w:pPr>
        <w:autoSpaceDE w:val="0"/>
        <w:autoSpaceDN w:val="0"/>
        <w:adjustRightInd w:val="0"/>
        <w:spacing w:after="0" w:line="360" w:lineRule="auto"/>
        <w:jc w:val="both"/>
        <w:rPr>
          <w:rFonts w:ascii="Times New Roman" w:hAnsi="Times New Roman" w:cs="Times New Roman"/>
          <w:sz w:val="24"/>
          <w:szCs w:val="24"/>
        </w:rPr>
      </w:pPr>
      <w:r w:rsidRPr="00E03673">
        <w:rPr>
          <w:rFonts w:ascii="Times New Roman" w:hAnsi="Times New Roman" w:cs="Times New Roman"/>
          <w:sz w:val="24"/>
          <w:szCs w:val="24"/>
        </w:rPr>
        <w:t xml:space="preserve">Mevlana, </w:t>
      </w:r>
      <w:r w:rsidRPr="00E03673">
        <w:rPr>
          <w:rFonts w:ascii="Times New Roman" w:hAnsi="Times New Roman" w:cs="Times New Roman"/>
          <w:i/>
          <w:sz w:val="24"/>
          <w:szCs w:val="24"/>
        </w:rPr>
        <w:t>Mesnevi’den Hikâyeler</w:t>
      </w:r>
      <w:r w:rsidRPr="00E03673">
        <w:rPr>
          <w:rFonts w:ascii="Times New Roman" w:hAnsi="Times New Roman" w:cs="Times New Roman"/>
          <w:sz w:val="24"/>
          <w:szCs w:val="24"/>
        </w:rPr>
        <w:t xml:space="preserve"> (Yayına Hazırlayan: </w:t>
      </w:r>
      <w:proofErr w:type="spellStart"/>
      <w:r w:rsidRPr="00E03673">
        <w:rPr>
          <w:rFonts w:ascii="Times New Roman" w:hAnsi="Times New Roman" w:cs="Times New Roman"/>
          <w:sz w:val="24"/>
          <w:szCs w:val="24"/>
        </w:rPr>
        <w:t>Kadriye</w:t>
      </w:r>
      <w:proofErr w:type="spellEnd"/>
      <w:r w:rsidRPr="00E03673">
        <w:rPr>
          <w:rFonts w:ascii="Times New Roman" w:hAnsi="Times New Roman" w:cs="Times New Roman"/>
          <w:sz w:val="24"/>
          <w:szCs w:val="24"/>
        </w:rPr>
        <w:t xml:space="preserve"> Kaymaz), İstanbul </w:t>
      </w:r>
      <w:r w:rsidR="00944305">
        <w:rPr>
          <w:rFonts w:ascii="Times New Roman" w:hAnsi="Times New Roman" w:cs="Times New Roman"/>
          <w:sz w:val="24"/>
          <w:szCs w:val="24"/>
        </w:rPr>
        <w:t>2010.</w:t>
      </w:r>
    </w:p>
    <w:p w:rsidR="004C0D56" w:rsidRDefault="004C0D56" w:rsidP="00E03673">
      <w:pPr>
        <w:autoSpaceDE w:val="0"/>
        <w:autoSpaceDN w:val="0"/>
        <w:adjustRightInd w:val="0"/>
        <w:spacing w:after="0" w:line="360" w:lineRule="auto"/>
        <w:jc w:val="both"/>
        <w:rPr>
          <w:rFonts w:ascii="Times New Roman" w:hAnsi="Times New Roman" w:cs="Times New Roman"/>
          <w:sz w:val="24"/>
          <w:szCs w:val="24"/>
        </w:rPr>
      </w:pPr>
      <w:r w:rsidRPr="00E03673">
        <w:rPr>
          <w:rFonts w:ascii="Times New Roman" w:hAnsi="Times New Roman" w:cs="Times New Roman"/>
          <w:sz w:val="24"/>
          <w:szCs w:val="24"/>
        </w:rPr>
        <w:t xml:space="preserve">Öner, Necati, </w:t>
      </w:r>
      <w:r w:rsidRPr="004C0D56">
        <w:rPr>
          <w:rFonts w:ascii="Times New Roman" w:hAnsi="Times New Roman" w:cs="Times New Roman"/>
          <w:i/>
          <w:sz w:val="24"/>
          <w:szCs w:val="24"/>
        </w:rPr>
        <w:t>Klasik Mantık,</w:t>
      </w:r>
      <w:r w:rsidRPr="00E03673">
        <w:rPr>
          <w:rFonts w:ascii="Times New Roman" w:hAnsi="Times New Roman" w:cs="Times New Roman"/>
          <w:sz w:val="24"/>
          <w:szCs w:val="24"/>
        </w:rPr>
        <w:t xml:space="preserve"> Ankara </w:t>
      </w:r>
      <w:r w:rsidR="00944305">
        <w:rPr>
          <w:rFonts w:ascii="Times New Roman" w:hAnsi="Times New Roman" w:cs="Times New Roman"/>
          <w:sz w:val="24"/>
          <w:szCs w:val="24"/>
        </w:rPr>
        <w:t xml:space="preserve">1996, </w:t>
      </w:r>
      <w:r>
        <w:rPr>
          <w:rFonts w:ascii="Times New Roman" w:hAnsi="Times New Roman" w:cs="Times New Roman"/>
          <w:sz w:val="24"/>
          <w:szCs w:val="24"/>
        </w:rPr>
        <w:t>Bilim Yayınları</w:t>
      </w:r>
      <w:r w:rsidRPr="00E03673">
        <w:rPr>
          <w:rFonts w:ascii="Times New Roman" w:hAnsi="Times New Roman" w:cs="Times New Roman"/>
          <w:sz w:val="24"/>
          <w:szCs w:val="24"/>
        </w:rPr>
        <w:t xml:space="preserve"> </w:t>
      </w:r>
    </w:p>
    <w:p w:rsidR="004C0D56" w:rsidRPr="00E03673" w:rsidRDefault="004C0D56" w:rsidP="00F501EF">
      <w:pPr>
        <w:autoSpaceDE w:val="0"/>
        <w:autoSpaceDN w:val="0"/>
        <w:adjustRightInd w:val="0"/>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Özlem, Doğan, </w:t>
      </w:r>
      <w:r w:rsidRPr="004C0D56">
        <w:rPr>
          <w:rFonts w:ascii="Times New Roman" w:hAnsi="Times New Roman" w:cs="Times New Roman"/>
          <w:i/>
          <w:sz w:val="24"/>
          <w:szCs w:val="24"/>
        </w:rPr>
        <w:t>Mantık</w:t>
      </w:r>
      <w:r>
        <w:rPr>
          <w:rFonts w:ascii="Times New Roman" w:hAnsi="Times New Roman" w:cs="Times New Roman"/>
          <w:sz w:val="24"/>
          <w:szCs w:val="24"/>
        </w:rPr>
        <w:t xml:space="preserve"> İstanbul </w:t>
      </w:r>
      <w:r w:rsidR="00944305">
        <w:rPr>
          <w:rFonts w:ascii="Times New Roman" w:hAnsi="Times New Roman" w:cs="Times New Roman"/>
          <w:sz w:val="24"/>
          <w:szCs w:val="24"/>
        </w:rPr>
        <w:t xml:space="preserve">1996, </w:t>
      </w:r>
      <w:r>
        <w:rPr>
          <w:rFonts w:ascii="Times New Roman" w:hAnsi="Times New Roman" w:cs="Times New Roman"/>
          <w:sz w:val="24"/>
          <w:szCs w:val="24"/>
        </w:rPr>
        <w:t>Anahtar Ya</w:t>
      </w:r>
      <w:r w:rsidR="00944305">
        <w:rPr>
          <w:rFonts w:ascii="Times New Roman" w:hAnsi="Times New Roman" w:cs="Times New Roman"/>
          <w:sz w:val="24"/>
          <w:szCs w:val="24"/>
        </w:rPr>
        <w:t>y</w:t>
      </w:r>
      <w:r>
        <w:rPr>
          <w:rFonts w:ascii="Times New Roman" w:hAnsi="Times New Roman" w:cs="Times New Roman"/>
          <w:sz w:val="24"/>
          <w:szCs w:val="24"/>
        </w:rPr>
        <w:t>ınları</w:t>
      </w:r>
    </w:p>
    <w:p w:rsidR="004C0D56" w:rsidRPr="00E03673" w:rsidRDefault="004C0D56" w:rsidP="00E03673">
      <w:pPr>
        <w:autoSpaceDE w:val="0"/>
        <w:autoSpaceDN w:val="0"/>
        <w:adjustRightInd w:val="0"/>
        <w:spacing w:after="0" w:line="360" w:lineRule="auto"/>
        <w:jc w:val="both"/>
        <w:rPr>
          <w:rFonts w:ascii="Times New Roman" w:hAnsi="Times New Roman" w:cs="Times New Roman"/>
          <w:sz w:val="24"/>
          <w:szCs w:val="24"/>
        </w:rPr>
      </w:pPr>
      <w:r w:rsidRPr="00E03673">
        <w:rPr>
          <w:rFonts w:ascii="Times New Roman" w:hAnsi="Times New Roman" w:cs="Times New Roman"/>
          <w:sz w:val="24"/>
          <w:szCs w:val="24"/>
        </w:rPr>
        <w:t>Yağmur,</w:t>
      </w:r>
      <w:r w:rsidRPr="00E03673">
        <w:rPr>
          <w:rFonts w:ascii="Times New Roman" w:hAnsi="Times New Roman" w:cs="Times New Roman"/>
          <w:i/>
          <w:sz w:val="24"/>
          <w:szCs w:val="24"/>
        </w:rPr>
        <w:t xml:space="preserve"> </w:t>
      </w:r>
      <w:r w:rsidRPr="00E03673">
        <w:rPr>
          <w:rFonts w:ascii="Times New Roman" w:hAnsi="Times New Roman" w:cs="Times New Roman"/>
          <w:sz w:val="24"/>
          <w:szCs w:val="24"/>
        </w:rPr>
        <w:t>Sinan</w:t>
      </w:r>
      <w:r>
        <w:rPr>
          <w:rFonts w:ascii="Times New Roman" w:hAnsi="Times New Roman" w:cs="Times New Roman"/>
          <w:sz w:val="24"/>
          <w:szCs w:val="24"/>
        </w:rPr>
        <w:t>,</w:t>
      </w:r>
      <w:r w:rsidRPr="00E03673">
        <w:rPr>
          <w:rFonts w:ascii="Times New Roman" w:hAnsi="Times New Roman" w:cs="Times New Roman"/>
          <w:sz w:val="24"/>
          <w:szCs w:val="24"/>
        </w:rPr>
        <w:t xml:space="preserve"> </w:t>
      </w:r>
      <w:r w:rsidRPr="00E03673">
        <w:rPr>
          <w:rFonts w:ascii="Times New Roman" w:hAnsi="Times New Roman" w:cs="Times New Roman"/>
          <w:i/>
          <w:sz w:val="24"/>
          <w:szCs w:val="24"/>
        </w:rPr>
        <w:t>Mesneviden Hikâyeler,</w:t>
      </w:r>
      <w:r w:rsidRPr="00E03673">
        <w:rPr>
          <w:rFonts w:ascii="Times New Roman" w:hAnsi="Times New Roman" w:cs="Times New Roman"/>
          <w:sz w:val="24"/>
          <w:szCs w:val="24"/>
        </w:rPr>
        <w:t xml:space="preserve"> Konya</w:t>
      </w:r>
      <w:r>
        <w:rPr>
          <w:rFonts w:ascii="Times New Roman" w:hAnsi="Times New Roman" w:cs="Times New Roman"/>
          <w:sz w:val="24"/>
          <w:szCs w:val="24"/>
        </w:rPr>
        <w:t xml:space="preserve"> </w:t>
      </w:r>
      <w:r w:rsidR="00944305">
        <w:rPr>
          <w:rFonts w:ascii="Times New Roman" w:hAnsi="Times New Roman" w:cs="Times New Roman"/>
          <w:sz w:val="24"/>
          <w:szCs w:val="24"/>
        </w:rPr>
        <w:t xml:space="preserve">2010, </w:t>
      </w:r>
      <w:r>
        <w:rPr>
          <w:rFonts w:ascii="Times New Roman" w:hAnsi="Times New Roman" w:cs="Times New Roman"/>
          <w:sz w:val="24"/>
          <w:szCs w:val="24"/>
        </w:rPr>
        <w:t>Karatay Akademi</w:t>
      </w:r>
    </w:p>
    <w:sectPr w:rsidR="004C0D56" w:rsidRPr="00E03673" w:rsidSect="00F3077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6A2" w:rsidRDefault="000376A2" w:rsidP="00AE4B63">
      <w:pPr>
        <w:spacing w:after="0" w:line="240" w:lineRule="auto"/>
      </w:pPr>
      <w:r>
        <w:separator/>
      </w:r>
    </w:p>
  </w:endnote>
  <w:endnote w:type="continuationSeparator" w:id="0">
    <w:p w:rsidR="000376A2" w:rsidRDefault="000376A2" w:rsidP="00AE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7766"/>
      <w:docPartObj>
        <w:docPartGallery w:val="Page Numbers (Bottom of Page)"/>
        <w:docPartUnique/>
      </w:docPartObj>
    </w:sdtPr>
    <w:sdtContent>
      <w:p w:rsidR="00944305" w:rsidRDefault="00944305">
        <w:pPr>
          <w:pStyle w:val="Altbilgi"/>
          <w:jc w:val="right"/>
        </w:pPr>
        <w:fldSimple w:instr=" PAGE   \* MERGEFORMAT ">
          <w:r w:rsidR="006B2097">
            <w:rPr>
              <w:noProof/>
            </w:rPr>
            <w:t>2</w:t>
          </w:r>
        </w:fldSimple>
      </w:p>
    </w:sdtContent>
  </w:sdt>
  <w:p w:rsidR="00944305" w:rsidRDefault="0094430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6A2" w:rsidRDefault="000376A2" w:rsidP="00AE4B63">
      <w:pPr>
        <w:spacing w:after="0" w:line="240" w:lineRule="auto"/>
      </w:pPr>
      <w:r>
        <w:separator/>
      </w:r>
    </w:p>
  </w:footnote>
  <w:footnote w:type="continuationSeparator" w:id="0">
    <w:p w:rsidR="000376A2" w:rsidRDefault="000376A2" w:rsidP="00AE4B63">
      <w:pPr>
        <w:spacing w:after="0" w:line="240" w:lineRule="auto"/>
      </w:pPr>
      <w:r>
        <w:continuationSeparator/>
      </w:r>
    </w:p>
  </w:footnote>
  <w:footnote w:id="1">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Bu çalışma 09-11 Mayıs 2011 tarihleri arasında, İran’ın </w:t>
      </w:r>
      <w:proofErr w:type="spellStart"/>
      <w:r w:rsidRPr="006B2097">
        <w:rPr>
          <w:rFonts w:ascii="Times New Roman" w:hAnsi="Times New Roman" w:cs="Times New Roman"/>
        </w:rPr>
        <w:t>Urumiye</w:t>
      </w:r>
      <w:proofErr w:type="spellEnd"/>
      <w:r w:rsidRPr="006B2097">
        <w:rPr>
          <w:rFonts w:ascii="Times New Roman" w:hAnsi="Times New Roman" w:cs="Times New Roman"/>
        </w:rPr>
        <w:t xml:space="preserve"> şehrinde düzenlenen </w:t>
      </w:r>
      <w:r w:rsidRPr="006B2097">
        <w:rPr>
          <w:rFonts w:ascii="Times New Roman" w:hAnsi="Times New Roman" w:cs="Times New Roman"/>
          <w:i/>
        </w:rPr>
        <w:t xml:space="preserve">I. Uluslar arası Çelebi </w:t>
      </w:r>
      <w:proofErr w:type="spellStart"/>
      <w:r w:rsidRPr="006B2097">
        <w:rPr>
          <w:rFonts w:ascii="Times New Roman" w:hAnsi="Times New Roman" w:cs="Times New Roman"/>
          <w:i/>
        </w:rPr>
        <w:t>Hüsameddin</w:t>
      </w:r>
      <w:proofErr w:type="spellEnd"/>
      <w:r w:rsidRPr="006B2097">
        <w:rPr>
          <w:rFonts w:ascii="Times New Roman" w:hAnsi="Times New Roman" w:cs="Times New Roman"/>
          <w:i/>
        </w:rPr>
        <w:t xml:space="preserve">-i </w:t>
      </w:r>
      <w:proofErr w:type="spellStart"/>
      <w:r w:rsidRPr="006B2097">
        <w:rPr>
          <w:rFonts w:ascii="Times New Roman" w:hAnsi="Times New Roman" w:cs="Times New Roman"/>
          <w:i/>
        </w:rPr>
        <w:t>Urmevi</w:t>
      </w:r>
      <w:proofErr w:type="spellEnd"/>
      <w:r w:rsidRPr="006B2097">
        <w:rPr>
          <w:rFonts w:ascii="Times New Roman" w:hAnsi="Times New Roman" w:cs="Times New Roman"/>
          <w:i/>
        </w:rPr>
        <w:t xml:space="preserve"> ve Mesnevi-i Manevi Sempozyumu</w:t>
      </w:r>
      <w:r w:rsidRPr="006B2097">
        <w:rPr>
          <w:rFonts w:ascii="Times New Roman" w:hAnsi="Times New Roman" w:cs="Times New Roman"/>
        </w:rPr>
        <w:t>’na sunulan bildirinin gözden geçirilmiş halidir.</w:t>
      </w:r>
    </w:p>
  </w:footnote>
  <w:footnote w:id="2">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sym w:font="Symbol" w:char="F02A"/>
      </w:r>
      <w:r w:rsidRPr="006B2097">
        <w:rPr>
          <w:rFonts w:ascii="Times New Roman" w:hAnsi="Times New Roman" w:cs="Times New Roman"/>
        </w:rPr>
        <w:t xml:space="preserve"> Sakarya Üniversitesi İlahiyat Fakültesi Öğretim Üyesi, capakibrahim@hotmail.com</w:t>
      </w:r>
    </w:p>
  </w:footnote>
  <w:footnote w:id="3">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Can, Şefik, </w:t>
      </w:r>
      <w:r w:rsidRPr="006B2097">
        <w:rPr>
          <w:rFonts w:ascii="Times New Roman" w:hAnsi="Times New Roman" w:cs="Times New Roman"/>
          <w:i/>
        </w:rPr>
        <w:t>Mevlâna Hayatı Şahsiyeti Fikirleri</w:t>
      </w:r>
      <w:r w:rsidRPr="006B2097">
        <w:rPr>
          <w:rFonts w:ascii="Times New Roman" w:hAnsi="Times New Roman" w:cs="Times New Roman"/>
        </w:rPr>
        <w:t xml:space="preserve">, İstanbul 1997, s. </w:t>
      </w:r>
      <w:r w:rsidRPr="006B2097">
        <w:rPr>
          <w:rFonts w:ascii="Times New Roman" w:eastAsia="Times New Roman" w:hAnsi="Times New Roman" w:cs="Times New Roman"/>
          <w:color w:val="000000"/>
          <w:lang w:eastAsia="tr-TR"/>
        </w:rPr>
        <w:t>373-374.</w:t>
      </w:r>
    </w:p>
  </w:footnote>
  <w:footnote w:id="4">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Can, Şefik,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73-74.</w:t>
      </w:r>
    </w:p>
  </w:footnote>
  <w:footnote w:id="5">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74-75.</w:t>
      </w:r>
    </w:p>
  </w:footnote>
  <w:footnote w:id="6">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375.</w:t>
      </w:r>
    </w:p>
  </w:footnote>
  <w:footnote w:id="7">
    <w:p w:rsidR="00944305" w:rsidRPr="006B2097" w:rsidRDefault="00944305" w:rsidP="006B2097">
      <w:pPr>
        <w:autoSpaceDE w:val="0"/>
        <w:autoSpaceDN w:val="0"/>
        <w:adjustRightInd w:val="0"/>
        <w:spacing w:after="0" w:line="240" w:lineRule="auto"/>
        <w:jc w:val="both"/>
        <w:rPr>
          <w:rFonts w:ascii="Times New Roman" w:hAnsi="Times New Roman" w:cs="Times New Roman"/>
          <w:sz w:val="20"/>
          <w:szCs w:val="20"/>
        </w:rPr>
      </w:pPr>
      <w:r w:rsidRPr="006B2097">
        <w:rPr>
          <w:rStyle w:val="DipnotBavurusu"/>
          <w:rFonts w:ascii="Times New Roman" w:hAnsi="Times New Roman" w:cs="Times New Roman"/>
          <w:sz w:val="20"/>
          <w:szCs w:val="20"/>
        </w:rPr>
        <w:footnoteRef/>
      </w:r>
      <w:r w:rsidRPr="006B2097">
        <w:rPr>
          <w:rFonts w:ascii="Times New Roman" w:hAnsi="Times New Roman" w:cs="Times New Roman"/>
          <w:sz w:val="20"/>
          <w:szCs w:val="20"/>
        </w:rPr>
        <w:t xml:space="preserve"> Can, </w:t>
      </w:r>
      <w:proofErr w:type="spellStart"/>
      <w:r w:rsidRPr="006B2097">
        <w:rPr>
          <w:rFonts w:ascii="Times New Roman" w:hAnsi="Times New Roman" w:cs="Times New Roman"/>
          <w:i/>
          <w:sz w:val="20"/>
          <w:szCs w:val="20"/>
        </w:rPr>
        <w:t>age</w:t>
      </w:r>
      <w:proofErr w:type="spellEnd"/>
      <w:r w:rsidRPr="006B2097">
        <w:rPr>
          <w:rFonts w:ascii="Times New Roman" w:hAnsi="Times New Roman" w:cs="Times New Roman"/>
          <w:i/>
          <w:sz w:val="20"/>
          <w:szCs w:val="20"/>
        </w:rPr>
        <w:t>.,</w:t>
      </w:r>
      <w:r w:rsidRPr="006B2097">
        <w:rPr>
          <w:rFonts w:ascii="Times New Roman" w:hAnsi="Times New Roman" w:cs="Times New Roman"/>
          <w:sz w:val="20"/>
          <w:szCs w:val="20"/>
        </w:rPr>
        <w:t xml:space="preserve"> s. 376. </w:t>
      </w:r>
    </w:p>
  </w:footnote>
  <w:footnote w:id="8">
    <w:p w:rsidR="00944305" w:rsidRPr="006B2097" w:rsidRDefault="00944305" w:rsidP="006B2097">
      <w:pPr>
        <w:autoSpaceDE w:val="0"/>
        <w:autoSpaceDN w:val="0"/>
        <w:adjustRightInd w:val="0"/>
        <w:spacing w:after="0" w:line="240" w:lineRule="auto"/>
        <w:jc w:val="both"/>
        <w:outlineLvl w:val="0"/>
        <w:rPr>
          <w:rFonts w:ascii="Times New Roman" w:hAnsi="Times New Roman" w:cs="Times New Roman"/>
          <w:sz w:val="20"/>
          <w:szCs w:val="20"/>
        </w:rPr>
      </w:pPr>
      <w:r w:rsidRPr="006B2097">
        <w:rPr>
          <w:rStyle w:val="DipnotBavurusu"/>
          <w:rFonts w:ascii="Times New Roman" w:hAnsi="Times New Roman" w:cs="Times New Roman"/>
          <w:sz w:val="20"/>
          <w:szCs w:val="20"/>
        </w:rPr>
        <w:footnoteRef/>
      </w:r>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Emiroğlu</w:t>
      </w:r>
      <w:proofErr w:type="spellEnd"/>
      <w:r w:rsidRPr="006B2097">
        <w:rPr>
          <w:rFonts w:ascii="Times New Roman" w:hAnsi="Times New Roman" w:cs="Times New Roman"/>
          <w:sz w:val="20"/>
          <w:szCs w:val="20"/>
        </w:rPr>
        <w:t xml:space="preserve">, İbrahim, </w:t>
      </w:r>
      <w:r w:rsidRPr="006B2097">
        <w:rPr>
          <w:rFonts w:ascii="Times New Roman" w:hAnsi="Times New Roman" w:cs="Times New Roman"/>
          <w:i/>
          <w:sz w:val="20"/>
          <w:szCs w:val="20"/>
        </w:rPr>
        <w:t>Klasik Mantığa Giriş,</w:t>
      </w:r>
      <w:r w:rsidRPr="006B2097">
        <w:rPr>
          <w:rFonts w:ascii="Times New Roman" w:hAnsi="Times New Roman" w:cs="Times New Roman"/>
          <w:sz w:val="20"/>
          <w:szCs w:val="20"/>
        </w:rPr>
        <w:t xml:space="preserve"> Ankara 2004, s. 15 </w:t>
      </w:r>
      <w:proofErr w:type="spellStart"/>
      <w:r w:rsidRPr="006B2097">
        <w:rPr>
          <w:rFonts w:ascii="Times New Roman" w:hAnsi="Times New Roman" w:cs="Times New Roman"/>
          <w:sz w:val="20"/>
          <w:szCs w:val="20"/>
        </w:rPr>
        <w:t>vd</w:t>
      </w:r>
      <w:proofErr w:type="spellEnd"/>
      <w:r w:rsidRPr="006B2097">
        <w:rPr>
          <w:rFonts w:ascii="Times New Roman" w:hAnsi="Times New Roman" w:cs="Times New Roman"/>
          <w:sz w:val="20"/>
          <w:szCs w:val="20"/>
        </w:rPr>
        <w:t xml:space="preserve">.; Özlem, Doğan, </w:t>
      </w:r>
      <w:r w:rsidRPr="006B2097">
        <w:rPr>
          <w:rFonts w:ascii="Times New Roman" w:hAnsi="Times New Roman" w:cs="Times New Roman"/>
          <w:i/>
          <w:sz w:val="20"/>
          <w:szCs w:val="20"/>
        </w:rPr>
        <w:t>Mantık</w:t>
      </w:r>
      <w:r w:rsidRPr="006B2097">
        <w:rPr>
          <w:rFonts w:ascii="Times New Roman" w:hAnsi="Times New Roman" w:cs="Times New Roman"/>
          <w:sz w:val="20"/>
          <w:szCs w:val="20"/>
        </w:rPr>
        <w:t xml:space="preserve"> İstanbul 1996, s. 45 </w:t>
      </w:r>
      <w:proofErr w:type="spellStart"/>
      <w:r w:rsidRPr="006B2097">
        <w:rPr>
          <w:rFonts w:ascii="Times New Roman" w:hAnsi="Times New Roman" w:cs="Times New Roman"/>
          <w:sz w:val="20"/>
          <w:szCs w:val="20"/>
        </w:rPr>
        <w:t>vd</w:t>
      </w:r>
      <w:proofErr w:type="spellEnd"/>
      <w:r w:rsidRPr="006B2097">
        <w:rPr>
          <w:rFonts w:ascii="Times New Roman" w:hAnsi="Times New Roman" w:cs="Times New Roman"/>
          <w:sz w:val="20"/>
          <w:szCs w:val="20"/>
        </w:rPr>
        <w:t>.</w:t>
      </w:r>
    </w:p>
  </w:footnote>
  <w:footnote w:id="9">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Mevlana, </w:t>
      </w:r>
      <w:r w:rsidRPr="006B2097">
        <w:rPr>
          <w:rFonts w:ascii="Times New Roman" w:hAnsi="Times New Roman" w:cs="Times New Roman"/>
          <w:i/>
        </w:rPr>
        <w:t>Mesnevi’den Hikâyeler</w:t>
      </w:r>
      <w:r w:rsidRPr="006B2097">
        <w:rPr>
          <w:rFonts w:ascii="Times New Roman" w:hAnsi="Times New Roman" w:cs="Times New Roman"/>
        </w:rPr>
        <w:t xml:space="preserve"> (Yayına Hazırlayan: </w:t>
      </w:r>
      <w:proofErr w:type="spellStart"/>
      <w:r w:rsidRPr="006B2097">
        <w:rPr>
          <w:rFonts w:ascii="Times New Roman" w:hAnsi="Times New Roman" w:cs="Times New Roman"/>
        </w:rPr>
        <w:t>Kadriye</w:t>
      </w:r>
      <w:proofErr w:type="spellEnd"/>
      <w:r w:rsidRPr="006B2097">
        <w:rPr>
          <w:rFonts w:ascii="Times New Roman" w:hAnsi="Times New Roman" w:cs="Times New Roman"/>
        </w:rPr>
        <w:t xml:space="preserve"> Kaymaz), İstanbul 2010, s. 43.</w:t>
      </w:r>
    </w:p>
  </w:footnote>
  <w:footnote w:id="10">
    <w:p w:rsidR="00944305" w:rsidRPr="006B2097" w:rsidRDefault="00944305" w:rsidP="006B2097">
      <w:pPr>
        <w:autoSpaceDE w:val="0"/>
        <w:autoSpaceDN w:val="0"/>
        <w:adjustRightInd w:val="0"/>
        <w:spacing w:after="0" w:line="240" w:lineRule="auto"/>
        <w:jc w:val="both"/>
        <w:rPr>
          <w:rFonts w:ascii="Times New Roman" w:hAnsi="Times New Roman" w:cs="Times New Roman"/>
          <w:sz w:val="20"/>
          <w:szCs w:val="20"/>
        </w:rPr>
      </w:pPr>
      <w:r w:rsidRPr="006B2097">
        <w:rPr>
          <w:rStyle w:val="DipnotBavurusu"/>
          <w:rFonts w:ascii="Times New Roman" w:hAnsi="Times New Roman" w:cs="Times New Roman"/>
          <w:sz w:val="20"/>
          <w:szCs w:val="20"/>
        </w:rPr>
        <w:footnoteRef/>
      </w:r>
      <w:r w:rsidRPr="006B2097">
        <w:rPr>
          <w:rFonts w:ascii="Times New Roman" w:hAnsi="Times New Roman" w:cs="Times New Roman"/>
          <w:sz w:val="20"/>
          <w:szCs w:val="20"/>
        </w:rPr>
        <w:t xml:space="preserve"> Öner, Necati, </w:t>
      </w:r>
      <w:r w:rsidRPr="006B2097">
        <w:rPr>
          <w:rFonts w:ascii="Times New Roman" w:hAnsi="Times New Roman" w:cs="Times New Roman"/>
          <w:i/>
          <w:sz w:val="20"/>
          <w:szCs w:val="20"/>
        </w:rPr>
        <w:t>Klasik Mantık,</w:t>
      </w:r>
      <w:r w:rsidRPr="006B2097">
        <w:rPr>
          <w:rFonts w:ascii="Times New Roman" w:hAnsi="Times New Roman" w:cs="Times New Roman"/>
          <w:sz w:val="20"/>
          <w:szCs w:val="20"/>
        </w:rPr>
        <w:t xml:space="preserve"> Ankara 1996; s. 27; Çapak, İbrahim, </w:t>
      </w:r>
      <w:r w:rsidRPr="006B2097">
        <w:rPr>
          <w:rFonts w:ascii="Times New Roman" w:hAnsi="Times New Roman" w:cs="Times New Roman"/>
          <w:i/>
          <w:sz w:val="20"/>
          <w:szCs w:val="20"/>
        </w:rPr>
        <w:t>Gazali’nin Mantık Anlayışı</w:t>
      </w:r>
      <w:r w:rsidRPr="006B2097">
        <w:rPr>
          <w:rFonts w:ascii="Times New Roman" w:hAnsi="Times New Roman" w:cs="Times New Roman"/>
          <w:sz w:val="20"/>
          <w:szCs w:val="20"/>
        </w:rPr>
        <w:t>, Ankara 2005, s. 23.</w:t>
      </w:r>
    </w:p>
  </w:footnote>
  <w:footnote w:id="11">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Çapak,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28.</w:t>
      </w:r>
    </w:p>
  </w:footnote>
  <w:footnote w:id="12">
    <w:p w:rsidR="00944305" w:rsidRPr="006B2097" w:rsidRDefault="00944305" w:rsidP="006B2097">
      <w:pPr>
        <w:autoSpaceDE w:val="0"/>
        <w:autoSpaceDN w:val="0"/>
        <w:adjustRightInd w:val="0"/>
        <w:spacing w:after="0" w:line="240" w:lineRule="auto"/>
        <w:jc w:val="both"/>
        <w:outlineLvl w:val="0"/>
        <w:rPr>
          <w:rFonts w:ascii="Times New Roman" w:hAnsi="Times New Roman" w:cs="Times New Roman"/>
          <w:sz w:val="20"/>
          <w:szCs w:val="20"/>
        </w:rPr>
      </w:pPr>
      <w:r w:rsidRPr="006B2097">
        <w:rPr>
          <w:rStyle w:val="DipnotBavurusu"/>
          <w:rFonts w:ascii="Times New Roman" w:hAnsi="Times New Roman" w:cs="Times New Roman"/>
          <w:sz w:val="20"/>
          <w:szCs w:val="20"/>
        </w:rPr>
        <w:footnoteRef/>
      </w:r>
      <w:r w:rsidRPr="006B2097">
        <w:rPr>
          <w:rFonts w:ascii="Times New Roman" w:hAnsi="Times New Roman" w:cs="Times New Roman"/>
          <w:sz w:val="20"/>
          <w:szCs w:val="20"/>
        </w:rPr>
        <w:t xml:space="preserve"> Mevlana, </w:t>
      </w:r>
      <w:r w:rsidRPr="006B2097">
        <w:rPr>
          <w:rFonts w:ascii="Times New Roman" w:hAnsi="Times New Roman" w:cs="Times New Roman"/>
          <w:i/>
          <w:sz w:val="20"/>
          <w:szCs w:val="20"/>
        </w:rPr>
        <w:t>Mesnevi,</w:t>
      </w:r>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çev</w:t>
      </w:r>
      <w:proofErr w:type="spellEnd"/>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Veled</w:t>
      </w:r>
      <w:proofErr w:type="spellEnd"/>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İzbudak</w:t>
      </w:r>
      <w:proofErr w:type="spellEnd"/>
      <w:r w:rsidRPr="006B2097">
        <w:rPr>
          <w:rFonts w:ascii="Times New Roman" w:hAnsi="Times New Roman" w:cs="Times New Roman"/>
          <w:sz w:val="20"/>
          <w:szCs w:val="20"/>
        </w:rPr>
        <w:t xml:space="preserve">) İstanbul 1991, C. II, s. 283; Mevlana, </w:t>
      </w:r>
      <w:r w:rsidRPr="006B2097">
        <w:rPr>
          <w:rFonts w:ascii="Times New Roman" w:hAnsi="Times New Roman" w:cs="Times New Roman"/>
          <w:i/>
          <w:sz w:val="20"/>
          <w:szCs w:val="20"/>
        </w:rPr>
        <w:t>Mesnevi’den Hikâyeler</w:t>
      </w:r>
      <w:r w:rsidRPr="006B2097">
        <w:rPr>
          <w:rFonts w:ascii="Times New Roman" w:hAnsi="Times New Roman" w:cs="Times New Roman"/>
          <w:sz w:val="20"/>
          <w:szCs w:val="20"/>
        </w:rPr>
        <w:t xml:space="preserve"> (Yayına Hazırlayan: </w:t>
      </w:r>
      <w:proofErr w:type="spellStart"/>
      <w:r w:rsidRPr="006B2097">
        <w:rPr>
          <w:rFonts w:ascii="Times New Roman" w:hAnsi="Times New Roman" w:cs="Times New Roman"/>
          <w:sz w:val="20"/>
          <w:szCs w:val="20"/>
        </w:rPr>
        <w:t>Kadriye</w:t>
      </w:r>
      <w:proofErr w:type="spellEnd"/>
      <w:r w:rsidRPr="006B2097">
        <w:rPr>
          <w:rFonts w:ascii="Times New Roman" w:hAnsi="Times New Roman" w:cs="Times New Roman"/>
          <w:sz w:val="20"/>
          <w:szCs w:val="20"/>
        </w:rPr>
        <w:t xml:space="preserve"> Kaymaz), İstanbul 2010, s 34; Bkz. </w:t>
      </w:r>
      <w:proofErr w:type="spellStart"/>
      <w:r w:rsidRPr="006B2097">
        <w:rPr>
          <w:rFonts w:ascii="Times New Roman" w:hAnsi="Times New Roman" w:cs="Times New Roman"/>
          <w:sz w:val="20"/>
          <w:szCs w:val="20"/>
        </w:rPr>
        <w:t>Emiroğlu</w:t>
      </w:r>
      <w:proofErr w:type="spellEnd"/>
      <w:r w:rsidRPr="006B2097">
        <w:rPr>
          <w:rFonts w:ascii="Times New Roman" w:hAnsi="Times New Roman" w:cs="Times New Roman"/>
          <w:sz w:val="20"/>
          <w:szCs w:val="20"/>
        </w:rPr>
        <w:t xml:space="preserve">, İbrahim, </w:t>
      </w:r>
      <w:r w:rsidRPr="006B2097">
        <w:rPr>
          <w:rFonts w:ascii="Times New Roman" w:hAnsi="Times New Roman" w:cs="Times New Roman"/>
          <w:i/>
          <w:sz w:val="20"/>
          <w:szCs w:val="20"/>
        </w:rPr>
        <w:t>Yanlış Düşünce ve Davranışlar Karşısında Mevlana</w:t>
      </w:r>
      <w:r w:rsidRPr="006B2097">
        <w:rPr>
          <w:rFonts w:ascii="Times New Roman" w:hAnsi="Times New Roman" w:cs="Times New Roman"/>
          <w:sz w:val="20"/>
          <w:szCs w:val="20"/>
        </w:rPr>
        <w:t xml:space="preserve">, İstanbul 2009, s. 29. </w:t>
      </w:r>
    </w:p>
  </w:footnote>
  <w:footnote w:id="13">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Çapak,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29.</w:t>
      </w:r>
    </w:p>
  </w:footnote>
  <w:footnote w:id="14">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w:t>
      </w:r>
      <w:proofErr w:type="spellStart"/>
      <w:r w:rsidRPr="006B2097">
        <w:rPr>
          <w:rFonts w:ascii="Times New Roman" w:hAnsi="Times New Roman" w:cs="Times New Roman"/>
        </w:rPr>
        <w:t>Emiroğlu</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83.</w:t>
      </w:r>
    </w:p>
  </w:footnote>
  <w:footnote w:id="15">
    <w:p w:rsidR="00944305" w:rsidRPr="006B2097" w:rsidRDefault="00944305" w:rsidP="006B2097">
      <w:pPr>
        <w:autoSpaceDE w:val="0"/>
        <w:autoSpaceDN w:val="0"/>
        <w:adjustRightInd w:val="0"/>
        <w:spacing w:after="0" w:line="240" w:lineRule="auto"/>
        <w:jc w:val="both"/>
        <w:rPr>
          <w:rFonts w:ascii="Times New Roman" w:hAnsi="Times New Roman" w:cs="Times New Roman"/>
          <w:sz w:val="20"/>
          <w:szCs w:val="20"/>
        </w:rPr>
      </w:pPr>
      <w:r w:rsidRPr="006B2097">
        <w:rPr>
          <w:rStyle w:val="DipnotBavurusu"/>
          <w:rFonts w:ascii="Times New Roman" w:hAnsi="Times New Roman" w:cs="Times New Roman"/>
          <w:sz w:val="20"/>
          <w:szCs w:val="20"/>
        </w:rPr>
        <w:footnoteRef/>
      </w:r>
      <w:r w:rsidRPr="006B2097">
        <w:rPr>
          <w:rFonts w:ascii="Times New Roman" w:hAnsi="Times New Roman" w:cs="Times New Roman"/>
          <w:sz w:val="20"/>
          <w:szCs w:val="20"/>
        </w:rPr>
        <w:t xml:space="preserve"> Mevlana, </w:t>
      </w:r>
      <w:r w:rsidRPr="006B2097">
        <w:rPr>
          <w:rFonts w:ascii="Times New Roman" w:hAnsi="Times New Roman" w:cs="Times New Roman"/>
          <w:i/>
          <w:sz w:val="20"/>
          <w:szCs w:val="20"/>
        </w:rPr>
        <w:t>Mesnevi,</w:t>
      </w:r>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çev</w:t>
      </w:r>
      <w:proofErr w:type="spellEnd"/>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Veled</w:t>
      </w:r>
      <w:proofErr w:type="spellEnd"/>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İzbudak</w:t>
      </w:r>
      <w:proofErr w:type="spellEnd"/>
      <w:r w:rsidRPr="006B2097">
        <w:rPr>
          <w:rFonts w:ascii="Times New Roman" w:hAnsi="Times New Roman" w:cs="Times New Roman"/>
          <w:sz w:val="20"/>
          <w:szCs w:val="20"/>
        </w:rPr>
        <w:t xml:space="preserve">) C. II, s. 264. </w:t>
      </w:r>
    </w:p>
  </w:footnote>
  <w:footnote w:id="16">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Mevlana,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C. IV, s. 248.</w:t>
      </w:r>
    </w:p>
  </w:footnote>
  <w:footnote w:id="17">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Öner,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38 </w:t>
      </w:r>
      <w:proofErr w:type="spellStart"/>
      <w:r w:rsidRPr="006B2097">
        <w:rPr>
          <w:rFonts w:ascii="Times New Roman" w:hAnsi="Times New Roman" w:cs="Times New Roman"/>
        </w:rPr>
        <w:t>vd</w:t>
      </w:r>
      <w:proofErr w:type="spellEnd"/>
      <w:r w:rsidRPr="006B2097">
        <w:rPr>
          <w:rFonts w:ascii="Times New Roman" w:hAnsi="Times New Roman" w:cs="Times New Roman"/>
        </w:rPr>
        <w:t>.</w:t>
      </w:r>
    </w:p>
  </w:footnote>
  <w:footnote w:id="18">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Mevlana, </w:t>
      </w:r>
      <w:r w:rsidRPr="006B2097">
        <w:rPr>
          <w:rFonts w:ascii="Times New Roman" w:hAnsi="Times New Roman" w:cs="Times New Roman"/>
          <w:i/>
        </w:rPr>
        <w:t>Mesnevi’den Hikâyeler</w:t>
      </w:r>
      <w:r w:rsidRPr="006B2097">
        <w:rPr>
          <w:rFonts w:ascii="Times New Roman" w:hAnsi="Times New Roman" w:cs="Times New Roman"/>
        </w:rPr>
        <w:t xml:space="preserve"> (Yayına Hazırlayan: </w:t>
      </w:r>
      <w:proofErr w:type="spellStart"/>
      <w:r w:rsidRPr="006B2097">
        <w:rPr>
          <w:rFonts w:ascii="Times New Roman" w:hAnsi="Times New Roman" w:cs="Times New Roman"/>
        </w:rPr>
        <w:t>Kadriye</w:t>
      </w:r>
      <w:proofErr w:type="spellEnd"/>
      <w:r w:rsidRPr="006B2097">
        <w:rPr>
          <w:rFonts w:ascii="Times New Roman" w:hAnsi="Times New Roman" w:cs="Times New Roman"/>
        </w:rPr>
        <w:t xml:space="preserve"> Kaymaz), s. 40; Can, Şefik, </w:t>
      </w:r>
      <w:r w:rsidRPr="006B2097">
        <w:rPr>
          <w:rFonts w:ascii="Times New Roman" w:hAnsi="Times New Roman" w:cs="Times New Roman"/>
          <w:i/>
        </w:rPr>
        <w:t>Mesnevi Hikâyeleri,</w:t>
      </w:r>
      <w:r w:rsidRPr="006B2097">
        <w:rPr>
          <w:rFonts w:ascii="Times New Roman" w:hAnsi="Times New Roman" w:cs="Times New Roman"/>
        </w:rPr>
        <w:t xml:space="preserve"> 2003, s. 418-419.</w:t>
      </w:r>
    </w:p>
  </w:footnote>
  <w:footnote w:id="19">
    <w:p w:rsidR="00944305" w:rsidRPr="006B2097" w:rsidRDefault="00944305" w:rsidP="006B2097">
      <w:pPr>
        <w:autoSpaceDE w:val="0"/>
        <w:autoSpaceDN w:val="0"/>
        <w:adjustRightInd w:val="0"/>
        <w:spacing w:after="0" w:line="240" w:lineRule="auto"/>
        <w:jc w:val="both"/>
        <w:rPr>
          <w:rFonts w:ascii="Times New Roman" w:hAnsi="Times New Roman" w:cs="Times New Roman"/>
          <w:sz w:val="20"/>
          <w:szCs w:val="20"/>
        </w:rPr>
      </w:pPr>
      <w:r w:rsidRPr="006B2097">
        <w:rPr>
          <w:rStyle w:val="DipnotBavurusu"/>
          <w:rFonts w:ascii="Times New Roman" w:hAnsi="Times New Roman" w:cs="Times New Roman"/>
          <w:sz w:val="20"/>
          <w:szCs w:val="20"/>
        </w:rPr>
        <w:footnoteRef/>
      </w:r>
      <w:r w:rsidRPr="006B2097">
        <w:rPr>
          <w:rFonts w:ascii="Times New Roman" w:hAnsi="Times New Roman" w:cs="Times New Roman"/>
          <w:sz w:val="20"/>
          <w:szCs w:val="20"/>
        </w:rPr>
        <w:t xml:space="preserve"> Mevlana, </w:t>
      </w:r>
      <w:r w:rsidRPr="006B2097">
        <w:rPr>
          <w:rFonts w:ascii="Times New Roman" w:hAnsi="Times New Roman" w:cs="Times New Roman"/>
          <w:i/>
          <w:sz w:val="20"/>
          <w:szCs w:val="20"/>
        </w:rPr>
        <w:t>Mesnevi’den Hikâyeler</w:t>
      </w:r>
      <w:r w:rsidRPr="006B2097">
        <w:rPr>
          <w:rFonts w:ascii="Times New Roman" w:hAnsi="Times New Roman" w:cs="Times New Roman"/>
          <w:sz w:val="20"/>
          <w:szCs w:val="20"/>
        </w:rPr>
        <w:t xml:space="preserve"> (Yayına Hazırlayan: </w:t>
      </w:r>
      <w:proofErr w:type="spellStart"/>
      <w:r w:rsidRPr="006B2097">
        <w:rPr>
          <w:rFonts w:ascii="Times New Roman" w:hAnsi="Times New Roman" w:cs="Times New Roman"/>
          <w:sz w:val="20"/>
          <w:szCs w:val="20"/>
        </w:rPr>
        <w:t>Kadriye</w:t>
      </w:r>
      <w:proofErr w:type="spellEnd"/>
      <w:r w:rsidRPr="006B2097">
        <w:rPr>
          <w:rFonts w:ascii="Times New Roman" w:hAnsi="Times New Roman" w:cs="Times New Roman"/>
          <w:sz w:val="20"/>
          <w:szCs w:val="20"/>
        </w:rPr>
        <w:t xml:space="preserve"> Kaymaz), 2010, s.</w:t>
      </w:r>
      <w:r w:rsidR="006B2097" w:rsidRPr="006B2097">
        <w:rPr>
          <w:rFonts w:ascii="Times New Roman" w:hAnsi="Times New Roman" w:cs="Times New Roman"/>
          <w:sz w:val="20"/>
          <w:szCs w:val="20"/>
        </w:rPr>
        <w:t xml:space="preserve"> </w:t>
      </w:r>
      <w:r w:rsidRPr="006B2097">
        <w:rPr>
          <w:rFonts w:ascii="Times New Roman" w:hAnsi="Times New Roman" w:cs="Times New Roman"/>
          <w:sz w:val="20"/>
          <w:szCs w:val="20"/>
        </w:rPr>
        <w:t>50; Yağmur,</w:t>
      </w:r>
      <w:r w:rsidRPr="006B2097">
        <w:rPr>
          <w:rFonts w:ascii="Times New Roman" w:hAnsi="Times New Roman" w:cs="Times New Roman"/>
          <w:i/>
          <w:sz w:val="20"/>
          <w:szCs w:val="20"/>
        </w:rPr>
        <w:t xml:space="preserve"> </w:t>
      </w:r>
      <w:r w:rsidRPr="006B2097">
        <w:rPr>
          <w:rFonts w:ascii="Times New Roman" w:hAnsi="Times New Roman" w:cs="Times New Roman"/>
          <w:sz w:val="20"/>
          <w:szCs w:val="20"/>
        </w:rPr>
        <w:t xml:space="preserve">Sinan, </w:t>
      </w:r>
      <w:r w:rsidRPr="006B2097">
        <w:rPr>
          <w:rFonts w:ascii="Times New Roman" w:hAnsi="Times New Roman" w:cs="Times New Roman"/>
          <w:i/>
          <w:sz w:val="20"/>
          <w:szCs w:val="20"/>
        </w:rPr>
        <w:t>Mesneviden Hikâyeler,</w:t>
      </w:r>
      <w:r w:rsidRPr="006B2097">
        <w:rPr>
          <w:rFonts w:ascii="Times New Roman" w:hAnsi="Times New Roman" w:cs="Times New Roman"/>
          <w:sz w:val="20"/>
          <w:szCs w:val="20"/>
        </w:rPr>
        <w:t xml:space="preserve"> Konya 2010, s. 68-69.</w:t>
      </w:r>
    </w:p>
  </w:footnote>
  <w:footnote w:id="20">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Öner,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40.</w:t>
      </w:r>
    </w:p>
  </w:footnote>
  <w:footnote w:id="21">
    <w:p w:rsidR="00944305" w:rsidRPr="006B2097" w:rsidRDefault="00944305" w:rsidP="006B2097">
      <w:pPr>
        <w:autoSpaceDE w:val="0"/>
        <w:autoSpaceDN w:val="0"/>
        <w:adjustRightInd w:val="0"/>
        <w:spacing w:after="0" w:line="240" w:lineRule="auto"/>
        <w:jc w:val="both"/>
        <w:rPr>
          <w:rFonts w:ascii="Times New Roman" w:hAnsi="Times New Roman" w:cs="Times New Roman"/>
          <w:sz w:val="20"/>
          <w:szCs w:val="20"/>
        </w:rPr>
      </w:pPr>
      <w:r w:rsidRPr="006B2097">
        <w:rPr>
          <w:rStyle w:val="DipnotBavurusu"/>
          <w:rFonts w:ascii="Times New Roman" w:hAnsi="Times New Roman" w:cs="Times New Roman"/>
          <w:sz w:val="20"/>
          <w:szCs w:val="20"/>
        </w:rPr>
        <w:footnoteRef/>
      </w:r>
      <w:r w:rsidRPr="006B2097">
        <w:rPr>
          <w:rFonts w:ascii="Times New Roman" w:hAnsi="Times New Roman" w:cs="Times New Roman"/>
          <w:sz w:val="20"/>
          <w:szCs w:val="20"/>
        </w:rPr>
        <w:t xml:space="preserve"> Mevlana, </w:t>
      </w:r>
      <w:r w:rsidRPr="006B2097">
        <w:rPr>
          <w:rFonts w:ascii="Times New Roman" w:hAnsi="Times New Roman" w:cs="Times New Roman"/>
          <w:i/>
          <w:sz w:val="20"/>
          <w:szCs w:val="20"/>
        </w:rPr>
        <w:t>Mesnevi,</w:t>
      </w:r>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çev</w:t>
      </w:r>
      <w:proofErr w:type="spellEnd"/>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Veled</w:t>
      </w:r>
      <w:proofErr w:type="spellEnd"/>
      <w:r w:rsidRPr="006B2097">
        <w:rPr>
          <w:rFonts w:ascii="Times New Roman" w:hAnsi="Times New Roman" w:cs="Times New Roman"/>
          <w:sz w:val="20"/>
          <w:szCs w:val="20"/>
        </w:rPr>
        <w:t xml:space="preserve"> </w:t>
      </w:r>
      <w:proofErr w:type="spellStart"/>
      <w:r w:rsidRPr="006B2097">
        <w:rPr>
          <w:rFonts w:ascii="Times New Roman" w:hAnsi="Times New Roman" w:cs="Times New Roman"/>
          <w:sz w:val="20"/>
          <w:szCs w:val="20"/>
        </w:rPr>
        <w:t>İzbudak</w:t>
      </w:r>
      <w:proofErr w:type="spellEnd"/>
      <w:r w:rsidRPr="006B2097">
        <w:rPr>
          <w:rFonts w:ascii="Times New Roman" w:hAnsi="Times New Roman" w:cs="Times New Roman"/>
          <w:sz w:val="20"/>
          <w:szCs w:val="20"/>
        </w:rPr>
        <w:t xml:space="preserve">) C.II, s. 102; Mevlana, </w:t>
      </w:r>
      <w:r w:rsidRPr="006B2097">
        <w:rPr>
          <w:rFonts w:ascii="Times New Roman" w:hAnsi="Times New Roman" w:cs="Times New Roman"/>
          <w:i/>
          <w:sz w:val="20"/>
          <w:szCs w:val="20"/>
        </w:rPr>
        <w:t>Mesnevi’den Hikâyeler</w:t>
      </w:r>
      <w:r w:rsidRPr="006B2097">
        <w:rPr>
          <w:rFonts w:ascii="Times New Roman" w:hAnsi="Times New Roman" w:cs="Times New Roman"/>
          <w:sz w:val="20"/>
          <w:szCs w:val="20"/>
        </w:rPr>
        <w:t xml:space="preserve"> (Yayına Hazırlayan: </w:t>
      </w:r>
      <w:proofErr w:type="spellStart"/>
      <w:r w:rsidRPr="006B2097">
        <w:rPr>
          <w:rFonts w:ascii="Times New Roman" w:hAnsi="Times New Roman" w:cs="Times New Roman"/>
          <w:sz w:val="20"/>
          <w:szCs w:val="20"/>
        </w:rPr>
        <w:t>Kadriye</w:t>
      </w:r>
      <w:proofErr w:type="spellEnd"/>
      <w:r w:rsidRPr="006B2097">
        <w:rPr>
          <w:rFonts w:ascii="Times New Roman" w:hAnsi="Times New Roman" w:cs="Times New Roman"/>
          <w:sz w:val="20"/>
          <w:szCs w:val="20"/>
        </w:rPr>
        <w:t xml:space="preserve"> Kaymaz), s. 61; Bkz. </w:t>
      </w:r>
      <w:proofErr w:type="spellStart"/>
      <w:r w:rsidRPr="006B2097">
        <w:rPr>
          <w:rFonts w:ascii="Times New Roman" w:hAnsi="Times New Roman" w:cs="Times New Roman"/>
          <w:sz w:val="20"/>
          <w:szCs w:val="20"/>
        </w:rPr>
        <w:t>Emiroğlu</w:t>
      </w:r>
      <w:proofErr w:type="spellEnd"/>
      <w:r w:rsidRPr="006B2097">
        <w:rPr>
          <w:rFonts w:ascii="Times New Roman" w:hAnsi="Times New Roman" w:cs="Times New Roman"/>
          <w:sz w:val="20"/>
          <w:szCs w:val="20"/>
        </w:rPr>
        <w:t xml:space="preserve">, İbrahim, </w:t>
      </w:r>
      <w:r w:rsidRPr="006B2097">
        <w:rPr>
          <w:rFonts w:ascii="Times New Roman" w:hAnsi="Times New Roman" w:cs="Times New Roman"/>
          <w:i/>
          <w:sz w:val="20"/>
          <w:szCs w:val="20"/>
        </w:rPr>
        <w:t>Yanlış Düşünce ve Davranışlar Karşısında Mevlana</w:t>
      </w:r>
      <w:r w:rsidRPr="006B2097">
        <w:rPr>
          <w:rFonts w:ascii="Times New Roman" w:hAnsi="Times New Roman" w:cs="Times New Roman"/>
          <w:sz w:val="20"/>
          <w:szCs w:val="20"/>
        </w:rPr>
        <w:t>, s. 68.</w:t>
      </w:r>
    </w:p>
    <w:p w:rsidR="00944305" w:rsidRPr="006B2097" w:rsidRDefault="00944305" w:rsidP="006B2097">
      <w:pPr>
        <w:pStyle w:val="DipnotMetni"/>
        <w:jc w:val="both"/>
        <w:rPr>
          <w:rFonts w:ascii="Times New Roman" w:hAnsi="Times New Roman" w:cs="Times New Roman"/>
        </w:rPr>
      </w:pPr>
    </w:p>
  </w:footnote>
  <w:footnote w:id="22">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Öner,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47.</w:t>
      </w:r>
    </w:p>
  </w:footnote>
  <w:footnote w:id="23">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Mevlana, </w:t>
      </w:r>
      <w:r w:rsidRPr="006B2097">
        <w:rPr>
          <w:rFonts w:ascii="Times New Roman" w:hAnsi="Times New Roman" w:cs="Times New Roman"/>
          <w:i/>
        </w:rPr>
        <w:t>Mesnevi,</w:t>
      </w:r>
      <w:r w:rsidRPr="006B2097">
        <w:rPr>
          <w:rFonts w:ascii="Times New Roman" w:hAnsi="Times New Roman" w:cs="Times New Roman"/>
        </w:rPr>
        <w:t xml:space="preserve"> (</w:t>
      </w:r>
      <w:proofErr w:type="spellStart"/>
      <w:r w:rsidRPr="006B2097">
        <w:rPr>
          <w:rFonts w:ascii="Times New Roman" w:hAnsi="Times New Roman" w:cs="Times New Roman"/>
        </w:rPr>
        <w:t>çev</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rPr>
        <w:t>Veled</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rPr>
        <w:t>İzbudak</w:t>
      </w:r>
      <w:proofErr w:type="spellEnd"/>
      <w:r w:rsidRPr="006B2097">
        <w:rPr>
          <w:rFonts w:ascii="Times New Roman" w:hAnsi="Times New Roman" w:cs="Times New Roman"/>
        </w:rPr>
        <w:t>) C. II, s. 231.</w:t>
      </w:r>
    </w:p>
  </w:footnote>
  <w:footnote w:id="24">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w:t>
      </w:r>
      <w:proofErr w:type="spellStart"/>
      <w:r w:rsidRPr="006B2097">
        <w:rPr>
          <w:rFonts w:ascii="Times New Roman" w:hAnsi="Times New Roman" w:cs="Times New Roman"/>
        </w:rPr>
        <w:t>Emiroğlu</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135-137.</w:t>
      </w:r>
    </w:p>
  </w:footnote>
  <w:footnote w:id="25">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Çapak,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134.</w:t>
      </w:r>
    </w:p>
  </w:footnote>
  <w:footnote w:id="26">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Can, Şefik, </w:t>
      </w:r>
      <w:r w:rsidRPr="006B2097">
        <w:rPr>
          <w:rFonts w:ascii="Times New Roman" w:hAnsi="Times New Roman" w:cs="Times New Roman"/>
          <w:i/>
        </w:rPr>
        <w:t>Mesnevi Hikâyeleri,</w:t>
      </w:r>
      <w:r w:rsidRPr="006B2097">
        <w:rPr>
          <w:rFonts w:ascii="Times New Roman" w:hAnsi="Times New Roman" w:cs="Times New Roman"/>
        </w:rPr>
        <w:t xml:space="preserve"> s. 71-72; Yağmur,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67.</w:t>
      </w:r>
    </w:p>
  </w:footnote>
  <w:footnote w:id="27">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w:t>
      </w:r>
      <w:proofErr w:type="spellStart"/>
      <w:r w:rsidRPr="006B2097">
        <w:rPr>
          <w:rFonts w:ascii="Times New Roman" w:hAnsi="Times New Roman" w:cs="Times New Roman"/>
        </w:rPr>
        <w:t>Emiroğlu</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81.</w:t>
      </w:r>
    </w:p>
  </w:footnote>
  <w:footnote w:id="28">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Mevlana, </w:t>
      </w:r>
      <w:r w:rsidRPr="006B2097">
        <w:rPr>
          <w:rFonts w:ascii="Times New Roman" w:hAnsi="Times New Roman" w:cs="Times New Roman"/>
          <w:i/>
        </w:rPr>
        <w:t>Mesnevi,</w:t>
      </w:r>
      <w:r w:rsidRPr="006B2097">
        <w:rPr>
          <w:rFonts w:ascii="Times New Roman" w:hAnsi="Times New Roman" w:cs="Times New Roman"/>
        </w:rPr>
        <w:t xml:space="preserve"> (</w:t>
      </w:r>
      <w:proofErr w:type="spellStart"/>
      <w:r w:rsidRPr="006B2097">
        <w:rPr>
          <w:rFonts w:ascii="Times New Roman" w:hAnsi="Times New Roman" w:cs="Times New Roman"/>
        </w:rPr>
        <w:t>çev</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rPr>
        <w:t>Veled</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rPr>
        <w:t>İzbudak</w:t>
      </w:r>
      <w:proofErr w:type="spellEnd"/>
      <w:r w:rsidRPr="006B2097">
        <w:rPr>
          <w:rFonts w:ascii="Times New Roman" w:hAnsi="Times New Roman" w:cs="Times New Roman"/>
        </w:rPr>
        <w:t>), C. IV, s. 101.</w:t>
      </w:r>
    </w:p>
  </w:footnote>
  <w:footnote w:id="29">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w:t>
      </w:r>
      <w:proofErr w:type="spellStart"/>
      <w:r w:rsidRPr="006B2097">
        <w:rPr>
          <w:rFonts w:ascii="Times New Roman" w:hAnsi="Times New Roman" w:cs="Times New Roman"/>
        </w:rPr>
        <w:t>Emiroğlu</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81.</w:t>
      </w:r>
    </w:p>
  </w:footnote>
  <w:footnote w:id="30">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Çapak,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172.</w:t>
      </w:r>
    </w:p>
  </w:footnote>
  <w:footnote w:id="31">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w:t>
      </w:r>
      <w:proofErr w:type="spellStart"/>
      <w:r w:rsidRPr="006B2097">
        <w:rPr>
          <w:rFonts w:ascii="Times New Roman" w:hAnsi="Times New Roman" w:cs="Times New Roman"/>
        </w:rPr>
        <w:t>Emiroğlu</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81.</w:t>
      </w:r>
    </w:p>
  </w:footnote>
  <w:footnote w:id="32">
    <w:p w:rsidR="00944305" w:rsidRPr="006B2097" w:rsidRDefault="00944305" w:rsidP="006B2097">
      <w:pPr>
        <w:pStyle w:val="DipnotMetni"/>
        <w:jc w:val="both"/>
        <w:rPr>
          <w:rFonts w:ascii="Times New Roman" w:hAnsi="Times New Roman" w:cs="Times New Roman"/>
        </w:rPr>
      </w:pPr>
      <w:r w:rsidRPr="006B2097">
        <w:rPr>
          <w:rStyle w:val="DipnotBavurusu"/>
          <w:rFonts w:ascii="Times New Roman" w:hAnsi="Times New Roman" w:cs="Times New Roman"/>
        </w:rPr>
        <w:footnoteRef/>
      </w:r>
      <w:r w:rsidRPr="006B2097">
        <w:rPr>
          <w:rFonts w:ascii="Times New Roman" w:hAnsi="Times New Roman" w:cs="Times New Roman"/>
        </w:rPr>
        <w:t xml:space="preserve"> Mevlana, </w:t>
      </w:r>
      <w:r w:rsidRPr="006B2097">
        <w:rPr>
          <w:rFonts w:ascii="Times New Roman" w:hAnsi="Times New Roman" w:cs="Times New Roman"/>
          <w:i/>
        </w:rPr>
        <w:t>Mesnevi,</w:t>
      </w:r>
      <w:r w:rsidRPr="006B2097">
        <w:rPr>
          <w:rFonts w:ascii="Times New Roman" w:hAnsi="Times New Roman" w:cs="Times New Roman"/>
        </w:rPr>
        <w:t xml:space="preserve"> (</w:t>
      </w:r>
      <w:proofErr w:type="spellStart"/>
      <w:r w:rsidRPr="006B2097">
        <w:rPr>
          <w:rFonts w:ascii="Times New Roman" w:hAnsi="Times New Roman" w:cs="Times New Roman"/>
        </w:rPr>
        <w:t>çev</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rPr>
        <w:t>Veled</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rPr>
        <w:t>İzbudak</w:t>
      </w:r>
      <w:proofErr w:type="spellEnd"/>
      <w:r w:rsidRPr="006B2097">
        <w:rPr>
          <w:rFonts w:ascii="Times New Roman" w:hAnsi="Times New Roman" w:cs="Times New Roman"/>
        </w:rPr>
        <w:t xml:space="preserve">), C. I, s. 20-21; </w:t>
      </w:r>
      <w:proofErr w:type="spellStart"/>
      <w:r w:rsidRPr="006B2097">
        <w:rPr>
          <w:rFonts w:ascii="Times New Roman" w:hAnsi="Times New Roman" w:cs="Times New Roman"/>
        </w:rPr>
        <w:t>Emiroğlu</w:t>
      </w:r>
      <w:proofErr w:type="spellEnd"/>
      <w:r w:rsidRPr="006B2097">
        <w:rPr>
          <w:rFonts w:ascii="Times New Roman" w:hAnsi="Times New Roman" w:cs="Times New Roman"/>
        </w:rPr>
        <w:t xml:space="preserve">, </w:t>
      </w:r>
      <w:proofErr w:type="spellStart"/>
      <w:r w:rsidRPr="006B2097">
        <w:rPr>
          <w:rFonts w:ascii="Times New Roman" w:hAnsi="Times New Roman" w:cs="Times New Roman"/>
          <w:i/>
        </w:rPr>
        <w:t>age</w:t>
      </w:r>
      <w:proofErr w:type="spellEnd"/>
      <w:r w:rsidRPr="006B2097">
        <w:rPr>
          <w:rFonts w:ascii="Times New Roman" w:hAnsi="Times New Roman" w:cs="Times New Roman"/>
          <w:i/>
        </w:rPr>
        <w:t>.,</w:t>
      </w:r>
      <w:r w:rsidRPr="006B2097">
        <w:rPr>
          <w:rFonts w:ascii="Times New Roman" w:hAnsi="Times New Roman" w:cs="Times New Roman"/>
        </w:rPr>
        <w:t xml:space="preserve"> s. 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B51"/>
    <w:multiLevelType w:val="multilevel"/>
    <w:tmpl w:val="6C7E84DE"/>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1212DAC"/>
    <w:multiLevelType w:val="multilevel"/>
    <w:tmpl w:val="E3526EC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5B3733B"/>
    <w:multiLevelType w:val="multilevel"/>
    <w:tmpl w:val="E4CCE522"/>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nsid w:val="2C631BEB"/>
    <w:multiLevelType w:val="hybridMultilevel"/>
    <w:tmpl w:val="7A50CC6A"/>
    <w:lvl w:ilvl="0" w:tplc="7B66915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85B372B"/>
    <w:multiLevelType w:val="hybridMultilevel"/>
    <w:tmpl w:val="B99AC386"/>
    <w:lvl w:ilvl="0" w:tplc="B2F8696C">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43CE032E"/>
    <w:multiLevelType w:val="hybridMultilevel"/>
    <w:tmpl w:val="C46E356C"/>
    <w:lvl w:ilvl="0" w:tplc="B33A46A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C45383A"/>
    <w:multiLevelType w:val="hybridMultilevel"/>
    <w:tmpl w:val="51EA0A64"/>
    <w:lvl w:ilvl="0" w:tplc="051081DC">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8370FF4"/>
    <w:multiLevelType w:val="hybridMultilevel"/>
    <w:tmpl w:val="DDA47E86"/>
    <w:lvl w:ilvl="0" w:tplc="F3C678B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5EEE1483"/>
    <w:multiLevelType w:val="hybridMultilevel"/>
    <w:tmpl w:val="482E5CE8"/>
    <w:lvl w:ilvl="0" w:tplc="70AABE6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66521C1D"/>
    <w:multiLevelType w:val="hybridMultilevel"/>
    <w:tmpl w:val="5866A22C"/>
    <w:lvl w:ilvl="0" w:tplc="861EBF2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67544B47"/>
    <w:multiLevelType w:val="hybridMultilevel"/>
    <w:tmpl w:val="C6B21F20"/>
    <w:lvl w:ilvl="0" w:tplc="ABFA1DDC">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8"/>
  </w:num>
  <w:num w:numId="3">
    <w:abstractNumId w:val="3"/>
  </w:num>
  <w:num w:numId="4">
    <w:abstractNumId w:val="10"/>
  </w:num>
  <w:num w:numId="5">
    <w:abstractNumId w:val="5"/>
  </w:num>
  <w:num w:numId="6">
    <w:abstractNumId w:val="4"/>
  </w:num>
  <w:num w:numId="7">
    <w:abstractNumId w:val="6"/>
  </w:num>
  <w:num w:numId="8">
    <w:abstractNumId w:val="1"/>
  </w:num>
  <w:num w:numId="9">
    <w:abstractNumId w:val="7"/>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footnotePr>
    <w:footnote w:id="-1"/>
    <w:footnote w:id="0"/>
  </w:footnotePr>
  <w:endnotePr>
    <w:endnote w:id="-1"/>
    <w:endnote w:id="0"/>
  </w:endnotePr>
  <w:compat/>
  <w:rsids>
    <w:rsidRoot w:val="005650F0"/>
    <w:rsid w:val="00012F64"/>
    <w:rsid w:val="0001666C"/>
    <w:rsid w:val="000376A2"/>
    <w:rsid w:val="000A7C50"/>
    <w:rsid w:val="000B6D6E"/>
    <w:rsid w:val="000B7132"/>
    <w:rsid w:val="000C1B07"/>
    <w:rsid w:val="000F51EE"/>
    <w:rsid w:val="000F57E2"/>
    <w:rsid w:val="0014307A"/>
    <w:rsid w:val="001511C7"/>
    <w:rsid w:val="001874A7"/>
    <w:rsid w:val="001A0C41"/>
    <w:rsid w:val="001A5838"/>
    <w:rsid w:val="001D25C8"/>
    <w:rsid w:val="001E3C0F"/>
    <w:rsid w:val="002015F8"/>
    <w:rsid w:val="00202E90"/>
    <w:rsid w:val="00210C5F"/>
    <w:rsid w:val="00210D7C"/>
    <w:rsid w:val="00216D1A"/>
    <w:rsid w:val="002424C8"/>
    <w:rsid w:val="00280E20"/>
    <w:rsid w:val="002B14B1"/>
    <w:rsid w:val="002C1941"/>
    <w:rsid w:val="002D3078"/>
    <w:rsid w:val="003018B5"/>
    <w:rsid w:val="003158A3"/>
    <w:rsid w:val="003535E1"/>
    <w:rsid w:val="003645ED"/>
    <w:rsid w:val="003C6CE8"/>
    <w:rsid w:val="003C7BC3"/>
    <w:rsid w:val="00401D69"/>
    <w:rsid w:val="0041068A"/>
    <w:rsid w:val="00426DAE"/>
    <w:rsid w:val="004414C1"/>
    <w:rsid w:val="004544A3"/>
    <w:rsid w:val="00467EFC"/>
    <w:rsid w:val="00480263"/>
    <w:rsid w:val="00490BB0"/>
    <w:rsid w:val="004A36D3"/>
    <w:rsid w:val="004A4541"/>
    <w:rsid w:val="004A5B56"/>
    <w:rsid w:val="004C0D56"/>
    <w:rsid w:val="004C7C0D"/>
    <w:rsid w:val="004E1F2F"/>
    <w:rsid w:val="00504138"/>
    <w:rsid w:val="0052036E"/>
    <w:rsid w:val="005272B1"/>
    <w:rsid w:val="00530761"/>
    <w:rsid w:val="00535501"/>
    <w:rsid w:val="0054249D"/>
    <w:rsid w:val="005650F0"/>
    <w:rsid w:val="00576F4C"/>
    <w:rsid w:val="00580F8B"/>
    <w:rsid w:val="005953DD"/>
    <w:rsid w:val="005E093D"/>
    <w:rsid w:val="005F02DE"/>
    <w:rsid w:val="006013EA"/>
    <w:rsid w:val="00604E94"/>
    <w:rsid w:val="00612511"/>
    <w:rsid w:val="00633E50"/>
    <w:rsid w:val="006401C4"/>
    <w:rsid w:val="00661CC9"/>
    <w:rsid w:val="00662B1F"/>
    <w:rsid w:val="0068507B"/>
    <w:rsid w:val="00686B6B"/>
    <w:rsid w:val="006B2097"/>
    <w:rsid w:val="006F35D8"/>
    <w:rsid w:val="00710A47"/>
    <w:rsid w:val="00720A84"/>
    <w:rsid w:val="00724084"/>
    <w:rsid w:val="00740CF4"/>
    <w:rsid w:val="0074272C"/>
    <w:rsid w:val="007461B4"/>
    <w:rsid w:val="00772AC4"/>
    <w:rsid w:val="00781C14"/>
    <w:rsid w:val="00792538"/>
    <w:rsid w:val="007A06AC"/>
    <w:rsid w:val="007A3F71"/>
    <w:rsid w:val="007C0A55"/>
    <w:rsid w:val="007F5A47"/>
    <w:rsid w:val="008140D8"/>
    <w:rsid w:val="00835B2A"/>
    <w:rsid w:val="00836D9D"/>
    <w:rsid w:val="00840957"/>
    <w:rsid w:val="008B6331"/>
    <w:rsid w:val="008C20F0"/>
    <w:rsid w:val="008E33C4"/>
    <w:rsid w:val="008E68BD"/>
    <w:rsid w:val="00902599"/>
    <w:rsid w:val="009112CB"/>
    <w:rsid w:val="00914225"/>
    <w:rsid w:val="00944305"/>
    <w:rsid w:val="00953762"/>
    <w:rsid w:val="00954D4E"/>
    <w:rsid w:val="00984B11"/>
    <w:rsid w:val="009B0D88"/>
    <w:rsid w:val="009B0FFC"/>
    <w:rsid w:val="009B619D"/>
    <w:rsid w:val="009D745A"/>
    <w:rsid w:val="009E151B"/>
    <w:rsid w:val="00A14E87"/>
    <w:rsid w:val="00A21C01"/>
    <w:rsid w:val="00A23E23"/>
    <w:rsid w:val="00A25615"/>
    <w:rsid w:val="00A34622"/>
    <w:rsid w:val="00A67CD4"/>
    <w:rsid w:val="00AB5FE1"/>
    <w:rsid w:val="00AD7949"/>
    <w:rsid w:val="00AE4B63"/>
    <w:rsid w:val="00B03E8D"/>
    <w:rsid w:val="00B41952"/>
    <w:rsid w:val="00B532AA"/>
    <w:rsid w:val="00B601CB"/>
    <w:rsid w:val="00B74A73"/>
    <w:rsid w:val="00B77E65"/>
    <w:rsid w:val="00B87445"/>
    <w:rsid w:val="00BA32BC"/>
    <w:rsid w:val="00BB3C4D"/>
    <w:rsid w:val="00BB773E"/>
    <w:rsid w:val="00BD72D6"/>
    <w:rsid w:val="00BD7925"/>
    <w:rsid w:val="00C30A08"/>
    <w:rsid w:val="00C3192E"/>
    <w:rsid w:val="00C45854"/>
    <w:rsid w:val="00C533B6"/>
    <w:rsid w:val="00C5624E"/>
    <w:rsid w:val="00C63E21"/>
    <w:rsid w:val="00C66B66"/>
    <w:rsid w:val="00C92C93"/>
    <w:rsid w:val="00CA1E2E"/>
    <w:rsid w:val="00CA35F5"/>
    <w:rsid w:val="00CE2B35"/>
    <w:rsid w:val="00D01056"/>
    <w:rsid w:val="00D6601A"/>
    <w:rsid w:val="00D94115"/>
    <w:rsid w:val="00DD0022"/>
    <w:rsid w:val="00E03673"/>
    <w:rsid w:val="00E2605A"/>
    <w:rsid w:val="00E272B6"/>
    <w:rsid w:val="00E745B3"/>
    <w:rsid w:val="00EA6D6D"/>
    <w:rsid w:val="00F03855"/>
    <w:rsid w:val="00F12947"/>
    <w:rsid w:val="00F26FCA"/>
    <w:rsid w:val="00F3077B"/>
    <w:rsid w:val="00F31685"/>
    <w:rsid w:val="00F501EF"/>
    <w:rsid w:val="00F5668E"/>
    <w:rsid w:val="00F65F8C"/>
    <w:rsid w:val="00FA028D"/>
    <w:rsid w:val="00FC508E"/>
    <w:rsid w:val="00FD1A3E"/>
    <w:rsid w:val="00FD2F8B"/>
  </w:rsids>
  <m:mathPr>
    <m:mathFont m:val="Cambria Math"/>
    <m:brkBin m:val="before"/>
    <m:brkBinSub m:val="--"/>
    <m:smallFrac m:val="off"/>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7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0C41"/>
    <w:pPr>
      <w:ind w:left="720"/>
      <w:contextualSpacing/>
    </w:pPr>
  </w:style>
  <w:style w:type="paragraph" w:styleId="DipnotMetni">
    <w:name w:val="footnote text"/>
    <w:basedOn w:val="Normal"/>
    <w:link w:val="DipnotMetniChar"/>
    <w:uiPriority w:val="99"/>
    <w:unhideWhenUsed/>
    <w:rsid w:val="00AE4B63"/>
    <w:pPr>
      <w:spacing w:after="0" w:line="240" w:lineRule="auto"/>
    </w:pPr>
    <w:rPr>
      <w:sz w:val="20"/>
      <w:szCs w:val="20"/>
    </w:rPr>
  </w:style>
  <w:style w:type="character" w:customStyle="1" w:styleId="DipnotMetniChar">
    <w:name w:val="Dipnot Metni Char"/>
    <w:basedOn w:val="VarsaylanParagrafYazTipi"/>
    <w:link w:val="DipnotMetni"/>
    <w:uiPriority w:val="99"/>
    <w:rsid w:val="00AE4B63"/>
    <w:rPr>
      <w:sz w:val="20"/>
      <w:szCs w:val="20"/>
    </w:rPr>
  </w:style>
  <w:style w:type="character" w:styleId="DipnotBavurusu">
    <w:name w:val="footnote reference"/>
    <w:basedOn w:val="VarsaylanParagrafYazTipi"/>
    <w:uiPriority w:val="99"/>
    <w:semiHidden/>
    <w:unhideWhenUsed/>
    <w:rsid w:val="00AE4B63"/>
    <w:rPr>
      <w:vertAlign w:val="superscript"/>
    </w:rPr>
  </w:style>
  <w:style w:type="paragraph" w:customStyle="1" w:styleId="stil">
    <w:name w:val="stil"/>
    <w:basedOn w:val="Normal"/>
    <w:rsid w:val="007A06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0B6D6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B6D6E"/>
  </w:style>
  <w:style w:type="paragraph" w:styleId="Altbilgi">
    <w:name w:val="footer"/>
    <w:basedOn w:val="Normal"/>
    <w:link w:val="AltbilgiChar"/>
    <w:uiPriority w:val="99"/>
    <w:unhideWhenUsed/>
    <w:rsid w:val="000B6D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6D6E"/>
  </w:style>
  <w:style w:type="paragraph" w:styleId="BelgeBalantlar">
    <w:name w:val="Document Map"/>
    <w:basedOn w:val="Normal"/>
    <w:link w:val="BelgeBalantlarChar"/>
    <w:uiPriority w:val="99"/>
    <w:semiHidden/>
    <w:unhideWhenUsed/>
    <w:rsid w:val="00F501E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F50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652277">
      <w:bodyDiv w:val="1"/>
      <w:marLeft w:val="0"/>
      <w:marRight w:val="0"/>
      <w:marTop w:val="0"/>
      <w:marBottom w:val="0"/>
      <w:divBdr>
        <w:top w:val="none" w:sz="0" w:space="0" w:color="auto"/>
        <w:left w:val="none" w:sz="0" w:space="0" w:color="auto"/>
        <w:bottom w:val="none" w:sz="0" w:space="0" w:color="auto"/>
        <w:right w:val="none" w:sz="0" w:space="0" w:color="auto"/>
      </w:divBdr>
      <w:divsChild>
        <w:div w:id="38171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1192-3AF8-46C2-8E58-D4E2EB17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3554</Words>
  <Characters>20259</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A1596</dc:creator>
  <cp:lastModifiedBy>SAU</cp:lastModifiedBy>
  <cp:revision>3</cp:revision>
  <cp:lastPrinted>2011-04-25T14:08:00Z</cp:lastPrinted>
  <dcterms:created xsi:type="dcterms:W3CDTF">2011-12-25T18:34:00Z</dcterms:created>
  <dcterms:modified xsi:type="dcterms:W3CDTF">2011-12-25T18:58:00Z</dcterms:modified>
</cp:coreProperties>
</file>